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39043351"/>
        <w:docPartObj>
          <w:docPartGallery w:val="Cover Pages"/>
          <w:docPartUnique/>
        </w:docPartObj>
      </w:sdtPr>
      <w:sdtEndPr>
        <w:rPr>
          <w:rFonts w:ascii="Arial" w:eastAsia="Times New Roman" w:hAnsi="Arial" w:cs="Arial"/>
          <w:b/>
          <w:bCs/>
          <w:color w:val="1A2944"/>
          <w:lang w:eastAsia="cs-CZ"/>
        </w:rPr>
      </w:sdtEndPr>
      <w:sdtContent>
        <w:p w:rsidR="00BB3B5E" w:rsidRDefault="00BB3B5E"/>
        <w:p w:rsidR="00BB3B5E" w:rsidRDefault="00BB3B5E">
          <w:r>
            <w:rPr>
              <w:noProof/>
              <w:lang w:eastAsia="cs-CZ"/>
            </w:rPr>
            <mc:AlternateContent>
              <mc:Choice Requires="wps">
                <w:drawing>
                  <wp:anchor distT="0" distB="0" distL="114300" distR="114300" simplePos="0" relativeHeight="251677696" behindDoc="1" locked="0" layoutInCell="0" allowOverlap="1" wp14:anchorId="5F941A06" wp14:editId="4FB7382A">
                    <wp:simplePos x="0" y="0"/>
                    <wp:positionH relativeFrom="page">
                      <wp:align>center</wp:align>
                    </wp:positionH>
                    <wp:positionV relativeFrom="page">
                      <wp:align>center</wp:align>
                    </wp:positionV>
                    <wp:extent cx="7772400" cy="10058400"/>
                    <wp:effectExtent l="0" t="0" r="0" b="0"/>
                    <wp:wrapNone/>
                    <wp:docPr id="422"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1D6B8D" w:rsidRDefault="001D6B8D">
                                <w:pPr>
                                  <w:rPr>
                                    <w:rFonts w:asciiTheme="majorHAnsi" w:eastAsiaTheme="majorEastAsia" w:hAnsiTheme="majorHAnsi" w:cstheme="majorBidi"/>
                                    <w:b/>
                                    <w:bCs/>
                                    <w:color w:val="EEECE1"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sidRPr="00CE7475">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qwertyuiopasdfghjklzxcvbnmqwertyuiopasdfghjklzxcvbnmqwertyuiopasdfghjklzxcvbnmqwertyuiopasdfghjklzxcvbnmqwertyuiopasdfghjklzxcvbnmqwertyuiopasdfghjklzxcvbnmqwertyuiopasdfghjklzxcvbnmqwertyuiopasdfghjklzxcvbnmqwer</w:t>
                                </w:r>
                                <w:r w:rsidRPr="008C78F7">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tyuiopasdfghjklzxcvbn</w:t>
                                </w:r>
                                <w:r w:rsidRPr="00CE7475">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mqwertyuiopasdfghjklzxcvbnmqwertyuiopasdfghjklzxcvbnmqwertyuiopasdfghjklzxcvbnmqwertyuiopasdfghjklzxcvbnmqwertyuiopasdfghjklzxcvbnmqwertyuiopasdfghjklzxcvbnmqwertyuiopasdfghjklzxcvbnmqwertyuiopasdfghjklzxcvbnmqwertyuiopasdfghjklzxcvbnmrtyui</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Pr>
                                    <w:rFonts w:asciiTheme="majorHAnsi" w:eastAsiaTheme="majorEastAsia" w:hAnsiTheme="majorHAnsi" w:cstheme="majorBidi"/>
                                    <w:b/>
                                    <w:bCs/>
                                    <w:color w:val="EEECE1" w:themeColor="background2"/>
                                    <w:spacing w:val="30"/>
                                    <w:sz w:val="72"/>
                                    <w:szCs w:val="72"/>
                                    <w:u w:val="single"/>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xcvbnmqwertyuiopasdfghjklzxcvbnmqw</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ertyuiopasdfghjklzxcvbnm</w:t>
                                </w:r>
                              </w:p>
                            </w:txbxContent>
                          </wps:txbx>
                          <wps:bodyPr rot="0" vert="horz" wrap="square" lIns="91440" tIns="45720" rIns="91440" bIns="45720" anchor="t" anchorCtr="0" upright="1">
                            <a:noAutofit/>
                            <a:scene3d>
                              <a:camera prst="orthographicFront"/>
                              <a:lightRig rig="threePt" dir="t"/>
                            </a:scene3d>
                            <a:sp3d extrusionH="57150">
                              <a:bevelT w="38100" h="38100" prst="angle"/>
                            </a:sp3d>
                          </wps:bodyPr>
                        </wps:wsp>
                      </a:graphicData>
                    </a:graphic>
                    <wp14:sizeRelH relativeFrom="page">
                      <wp14:pctWidth>100000</wp14:pctWidth>
                    </wp14:sizeRelH>
                    <wp14:sizeRelV relativeFrom="page">
                      <wp14:pctHeight>100000</wp14:pctHeight>
                    </wp14:sizeRelV>
                  </wp:anchor>
                </w:drawing>
              </mc:Choice>
              <mc:Fallback>
                <w:pict>
                  <v:rect id="Obdélník 2" o:spid="_x0000_s1026" style="position:absolute;margin-left:0;margin-top:0;width:612pt;height:11in;z-index:-251638784;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" o:allowincell="f" stroked="f">
                    <v:textbox>
                      <w:txbxContent>
                        <w:p w:rsidR="001D6B8D" w:rsidRDefault="001D6B8D">
                          <w:pPr>
                            <w:rPr>
                              <w:rFonts w:asciiTheme="majorHAnsi" w:eastAsiaTheme="majorEastAsia" w:hAnsiTheme="majorHAnsi" w:cstheme="majorBidi"/>
                              <w:b/>
                              <w:bCs/>
                              <w:color w:val="EEECE1"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sidRPr="00CE7475">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qwertyuiopasdfghjklzxcvbnmqwertyuiopasdfghjklzxcvbnmqwertyuiopasdfghjklzxcvbnmqwertyuiopasdfghjklzxcvbnmqwertyuiopasdfghjklzxcvbnmqwertyuiopasdfghjklzxcvbnmqwertyuiopasdfghjklzxcvbnmqwertyuiopasdfghjklzxcvbnmqwer</w:t>
                          </w:r>
                          <w:r w:rsidRPr="008C78F7">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tyuiopasdfghjklzxcvbn</w:t>
                          </w:r>
                          <w:r w:rsidRPr="00CE7475">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mqwertyuiopasdfghjklzxcvbnmqwertyuiopasdfghjklzxcvbnmqwertyuiopasdfghjklzxcvbnmqwertyuiopasdfghjklzxcvbnmqwertyuiopasdfghjklzxcvbnmqwertyuiopasdfghjklzxcvbnmqwertyuiopasdfghjklzxcvbnmqwertyuiopasdfghjklzxcvbnmqwertyuiopasdfghjklzxcvbnmrtyui</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Pr>
                              <w:rFonts w:asciiTheme="majorHAnsi" w:eastAsiaTheme="majorEastAsia" w:hAnsiTheme="majorHAnsi" w:cstheme="majorBidi"/>
                              <w:b/>
                              <w:bCs/>
                              <w:color w:val="EEECE1" w:themeColor="background2"/>
                              <w:spacing w:val="30"/>
                              <w:sz w:val="72"/>
                              <w:szCs w:val="72"/>
                              <w:u w:val="single"/>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xcvbnmqwertyuiopasdfghjklzxcvbnmqw</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ertyuiopasdfghjklzxcvbnm</w:t>
                          </w:r>
                        </w:p>
                      </w:txbxContent>
                    </v:textbox>
                    <w10:wrap anchorx="page" anchory="page"/>
                  </v:rect>
                </w:pict>
              </mc:Fallback>
            </mc:AlternateContent>
          </w:r>
        </w:p>
        <w:p w:rsidR="00BB3B5E" w:rsidRDefault="00BB3B5E"/>
        <w:tbl>
          <w:tblPr>
            <w:tblW w:w="3506" w:type="pct"/>
            <w:jc w:val="center"/>
            <w:tblBorders>
              <w:top w:val="thinThickSmallGap" w:sz="36" w:space="0" w:color="632423" w:themeColor="accent2" w:themeShade="80"/>
              <w:left w:val="thinThickSmallGap" w:sz="36" w:space="0" w:color="632423" w:themeColor="accent2" w:themeShade="80"/>
              <w:bottom w:val="thickThinSmallGap" w:sz="36" w:space="0" w:color="632423" w:themeColor="accent2" w:themeShade="80"/>
              <w:right w:val="thickThinSmallGap" w:sz="36" w:space="0" w:color="632423" w:themeColor="accent2" w:themeShade="80"/>
            </w:tblBorders>
            <w:shd w:val="clear" w:color="auto" w:fill="FFFFFF" w:themeFill="background1"/>
            <w:tblLook w:val="04A0" w:firstRow="1" w:lastRow="0" w:firstColumn="1" w:lastColumn="0" w:noHBand="0" w:noVBand="1"/>
          </w:tblPr>
          <w:tblGrid>
            <w:gridCol w:w="4861"/>
          </w:tblGrid>
          <w:tr w:rsidR="00BB3B5E">
            <w:trPr>
              <w:trHeight w:val="3770"/>
              <w:jc w:val="center"/>
            </w:trPr>
            <w:tc>
              <w:tcPr>
                <w:tcW w:w="3000" w:type="pct"/>
                <w:shd w:val="clear" w:color="auto" w:fill="FFFFFF" w:themeFill="background1"/>
                <w:vAlign w:val="center"/>
              </w:tcPr>
              <w:sdt>
                <w:sdtPr>
                  <w:rPr>
                    <w:rFonts w:asciiTheme="majorHAnsi" w:eastAsiaTheme="majorEastAsia" w:hAnsiTheme="majorHAnsi" w:cstheme="majorBidi"/>
                    <w:sz w:val="40"/>
                    <w:szCs w:val="40"/>
                  </w:rPr>
                  <w:alias w:val="Název"/>
                  <w:id w:val="13783212"/>
                  <w:dataBinding w:prefixMappings="xmlns:ns0='http://schemas.openxmlformats.org/package/2006/metadata/core-properties' xmlns:ns1='http://purl.org/dc/elements/1.1/'" w:xpath="/ns0:coreProperties[1]/ns1:title[1]" w:storeItemID="{6C3C8BC8-F283-45AE-878A-BAB7291924A1}"/>
                  <w:text/>
                </w:sdtPr>
                <w:sdtEndPr/>
                <w:sdtContent>
                  <w:p w:rsidR="00BB3B5E" w:rsidRDefault="00BB3B5E">
                    <w:pPr>
                      <w:pStyle w:val="Bezmezer"/>
                      <w:jc w:val="center"/>
                      <w:rPr>
                        <w:rFonts w:asciiTheme="majorHAnsi" w:eastAsiaTheme="majorEastAsia" w:hAnsiTheme="majorHAnsi" w:cstheme="majorBidi"/>
                        <w:sz w:val="40"/>
                        <w:szCs w:val="40"/>
                      </w:rPr>
                    </w:pPr>
                    <w:r>
                      <w:rPr>
                        <w:rFonts w:asciiTheme="majorHAnsi" w:eastAsiaTheme="majorEastAsia" w:hAnsiTheme="majorHAnsi" w:cstheme="majorBidi"/>
                        <w:sz w:val="40"/>
                        <w:szCs w:val="40"/>
                      </w:rPr>
                      <w:t>Základní škola Chodov</w:t>
                    </w:r>
                  </w:p>
                </w:sdtContent>
              </w:sdt>
              <w:p w:rsidR="00BB3B5E" w:rsidRDefault="00BB3B5E">
                <w:pPr>
                  <w:pStyle w:val="Bezmezer"/>
                  <w:jc w:val="center"/>
                </w:pPr>
              </w:p>
              <w:sdt>
                <w:sdtPr>
                  <w:rPr>
                    <w:rFonts w:asciiTheme="majorHAnsi" w:eastAsiaTheme="majorEastAsia" w:hAnsiTheme="majorHAnsi" w:cstheme="majorBidi"/>
                    <w:sz w:val="32"/>
                    <w:szCs w:val="32"/>
                  </w:rPr>
                  <w:alias w:val="Podtitul"/>
                  <w:id w:val="13783219"/>
                  <w:dataBinding w:prefixMappings="xmlns:ns0='http://schemas.openxmlformats.org/package/2006/metadata/core-properties' xmlns:ns1='http://purl.org/dc/elements/1.1/'" w:xpath="/ns0:coreProperties[1]/ns1:subject[1]" w:storeItemID="{6C3C8BC8-F283-45AE-878A-BAB7291924A1}"/>
                  <w:text/>
                </w:sdtPr>
                <w:sdtEndPr/>
                <w:sdtContent>
                  <w:p w:rsidR="00BB3B5E" w:rsidRDefault="00BB3B5E">
                    <w:pPr>
                      <w:pStyle w:val="Bezmeze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50 let od otevření</w:t>
                    </w:r>
                  </w:p>
                </w:sdtContent>
              </w:sdt>
              <w:p w:rsidR="00BB3B5E" w:rsidRDefault="00BB3B5E">
                <w:pPr>
                  <w:pStyle w:val="Bezmezer"/>
                  <w:jc w:val="center"/>
                </w:pPr>
              </w:p>
              <w:sdt>
                <w:sdtPr>
                  <w:alias w:val="Datum"/>
                  <w:id w:val="13783224"/>
                  <w:dataBinding w:prefixMappings="xmlns:ns0='http://schemas.microsoft.com/office/2006/coverPageProps'" w:xpath="/ns0:CoverPageProperties[1]/ns0:PublishDate[1]" w:storeItemID="{55AF091B-3C7A-41E3-B477-F2FDAA23CFDA}"/>
                  <w:date>
                    <w:dateFormat w:val="d.M.yyyy"/>
                    <w:lid w:val="cs-CZ"/>
                    <w:storeMappedDataAs w:val="dateTime"/>
                    <w:calendar w:val="gregorian"/>
                  </w:date>
                </w:sdtPr>
                <w:sdtEndPr/>
                <w:sdtContent>
                  <w:p w:rsidR="00BB3B5E" w:rsidRDefault="00BB3B5E">
                    <w:pPr>
                      <w:pStyle w:val="Bezmezer"/>
                      <w:jc w:val="center"/>
                    </w:pPr>
                    <w:r>
                      <w:t>1962</w:t>
                    </w:r>
                    <w:r w:rsidR="008C78F7">
                      <w:t>/63</w:t>
                    </w:r>
                    <w:r>
                      <w:t xml:space="preserve"> </w:t>
                    </w:r>
                    <w:r w:rsidR="008C78F7">
                      <w:t>–</w:t>
                    </w:r>
                    <w:r>
                      <w:t xml:space="preserve"> 2012</w:t>
                    </w:r>
                    <w:r w:rsidR="008C78F7">
                      <w:t>/13</w:t>
                    </w:r>
                  </w:p>
                </w:sdtContent>
              </w:sdt>
              <w:p w:rsidR="00BB3B5E" w:rsidRDefault="00BB3B5E">
                <w:pPr>
                  <w:pStyle w:val="Bezmezer"/>
                  <w:jc w:val="center"/>
                </w:pPr>
              </w:p>
              <w:sdt>
                <w:sdtPr>
                  <w:alias w:val="Autor"/>
                  <w:id w:val="13783229"/>
                  <w:dataBinding w:prefixMappings="xmlns:ns0='http://schemas.openxmlformats.org/package/2006/metadata/core-properties' xmlns:ns1='http://purl.org/dc/elements/1.1/'" w:xpath="/ns0:coreProperties[1]/ns1:creator[1]" w:storeItemID="{6C3C8BC8-F283-45AE-878A-BAB7291924A1}"/>
                  <w:text/>
                </w:sdtPr>
                <w:sdtEndPr/>
                <w:sdtContent>
                  <w:p w:rsidR="00BB3B5E" w:rsidRDefault="00BB3B5E">
                    <w:pPr>
                      <w:pStyle w:val="Bezmezer"/>
                      <w:jc w:val="center"/>
                    </w:pPr>
                    <w:r>
                      <w:t>Mgr. Kovářík Milan</w:t>
                    </w:r>
                  </w:p>
                </w:sdtContent>
              </w:sdt>
              <w:p w:rsidR="00BB3B5E" w:rsidRDefault="00BB3B5E">
                <w:pPr>
                  <w:pStyle w:val="Bezmezer"/>
                  <w:jc w:val="center"/>
                </w:pPr>
              </w:p>
            </w:tc>
          </w:tr>
        </w:tbl>
        <w:p w:rsidR="00BB3B5E" w:rsidRDefault="00BB3B5E"/>
        <w:p w:rsidR="00BB3B5E" w:rsidRDefault="00BB3B5E">
          <w:pPr>
            <w:rPr>
              <w:rFonts w:ascii="Arial" w:eastAsia="Times New Roman" w:hAnsi="Arial" w:cs="Arial"/>
              <w:b/>
              <w:bCs/>
              <w:color w:val="1A2944"/>
              <w:lang w:eastAsia="cs-CZ"/>
            </w:rPr>
          </w:pPr>
          <w:r>
            <w:rPr>
              <w:rFonts w:ascii="Arial" w:eastAsia="Times New Roman" w:hAnsi="Arial" w:cs="Arial"/>
              <w:b/>
              <w:bCs/>
              <w:color w:val="1A2944"/>
              <w:lang w:eastAsia="cs-CZ"/>
            </w:rPr>
            <w:br w:type="page"/>
          </w:r>
        </w:p>
      </w:sdtContent>
    </w:sdt>
    <w:p w:rsidR="007B6B79" w:rsidRPr="00A947D8" w:rsidRDefault="00877C78" w:rsidP="004866D9">
      <w:pPr>
        <w:jc w:val="center"/>
        <w:rPr>
          <w:sz w:val="36"/>
          <w:szCs w:val="36"/>
        </w:rPr>
      </w:pPr>
      <w:r>
        <w:rPr>
          <w:rFonts w:ascii="Arial" w:eastAsia="Times New Roman" w:hAnsi="Arial" w:cs="Arial"/>
          <w:b/>
          <w:bCs/>
          <w:noProof/>
          <w:color w:val="1A2944"/>
          <w:lang w:eastAsia="cs-CZ"/>
        </w:rPr>
        <w:lastRenderedPageBreak/>
        <w:drawing>
          <wp:anchor distT="0" distB="0" distL="114300" distR="114300" simplePos="0" relativeHeight="251661312" behindDoc="0" locked="1" layoutInCell="1" allowOverlap="1" wp14:anchorId="7E1A5E80" wp14:editId="54A85B4C">
            <wp:simplePos x="0" y="0"/>
            <wp:positionH relativeFrom="column">
              <wp:posOffset>55880</wp:posOffset>
            </wp:positionH>
            <wp:positionV relativeFrom="paragraph">
              <wp:posOffset>3206750</wp:posOffset>
            </wp:positionV>
            <wp:extent cx="4283075" cy="2781300"/>
            <wp:effectExtent l="0" t="0" r="3175" b="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3075" cy="2781300"/>
                    </a:xfrm>
                    <a:prstGeom prst="rect">
                      <a:avLst/>
                    </a:prstGeom>
                    <a:noFill/>
                  </pic:spPr>
                </pic:pic>
              </a:graphicData>
            </a:graphic>
            <wp14:sizeRelH relativeFrom="page">
              <wp14:pctWidth>0</wp14:pctWidth>
            </wp14:sizeRelH>
            <wp14:sizeRelV relativeFrom="page">
              <wp14:pctHeight>0</wp14:pctHeight>
            </wp14:sizeRelV>
          </wp:anchor>
        </w:drawing>
      </w:r>
      <w:r w:rsidRPr="00A947D8">
        <w:rPr>
          <w:noProof/>
          <w:sz w:val="36"/>
          <w:szCs w:val="36"/>
          <w:lang w:eastAsia="cs-CZ"/>
        </w:rPr>
        <w:drawing>
          <wp:anchor distT="0" distB="0" distL="114300" distR="114300" simplePos="0" relativeHeight="251660288" behindDoc="1" locked="1" layoutInCell="1" allowOverlap="1" wp14:anchorId="59C343C1" wp14:editId="330B3874">
            <wp:simplePos x="0" y="0"/>
            <wp:positionH relativeFrom="column">
              <wp:posOffset>55880</wp:posOffset>
            </wp:positionH>
            <wp:positionV relativeFrom="paragraph">
              <wp:posOffset>-133350</wp:posOffset>
            </wp:positionV>
            <wp:extent cx="4283075" cy="2967990"/>
            <wp:effectExtent l="0" t="0" r="3175" b="381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83075" cy="2967990"/>
                    </a:xfrm>
                    <a:prstGeom prst="rect">
                      <a:avLst/>
                    </a:prstGeom>
                  </pic:spPr>
                </pic:pic>
              </a:graphicData>
            </a:graphic>
            <wp14:sizeRelH relativeFrom="page">
              <wp14:pctWidth>0</wp14:pctWidth>
            </wp14:sizeRelH>
            <wp14:sizeRelV relativeFrom="page">
              <wp14:pctHeight>0</wp14:pctHeight>
            </wp14:sizeRelV>
          </wp:anchor>
        </w:drawing>
      </w:r>
    </w:p>
    <w:p w:rsidR="00A947D8" w:rsidRPr="00A77FF6" w:rsidRDefault="00A947D8" w:rsidP="00A77FF6">
      <w:pPr>
        <w:shd w:val="clear" w:color="auto" w:fill="FFFFFF"/>
        <w:spacing w:before="120" w:after="0" w:line="240" w:lineRule="auto"/>
        <w:jc w:val="center"/>
        <w:outlineLvl w:val="1"/>
        <w:rPr>
          <w:sz w:val="36"/>
          <w:szCs w:val="36"/>
        </w:rPr>
      </w:pPr>
      <w:r w:rsidRPr="00754529">
        <w:rPr>
          <w:rFonts w:ascii="Arial" w:eastAsia="Times New Roman" w:hAnsi="Arial" w:cs="Arial"/>
          <w:b/>
          <w:bCs/>
          <w:color w:val="1A2944"/>
          <w:sz w:val="32"/>
          <w:szCs w:val="32"/>
          <w:lang w:eastAsia="cs-CZ"/>
        </w:rPr>
        <w:lastRenderedPageBreak/>
        <w:t>Z historie školy</w:t>
      </w:r>
    </w:p>
    <w:p w:rsidR="00765F52" w:rsidRPr="00754529" w:rsidRDefault="00765F52" w:rsidP="00765F52">
      <w:pPr>
        <w:shd w:val="clear" w:color="auto" w:fill="FFFFFF"/>
        <w:spacing w:before="120" w:after="0" w:line="240" w:lineRule="auto"/>
        <w:jc w:val="center"/>
        <w:outlineLvl w:val="1"/>
        <w:rPr>
          <w:rFonts w:ascii="Times New Roman" w:eastAsia="Times New Roman" w:hAnsi="Times New Roman" w:cs="Times New Roman"/>
          <w:bCs/>
          <w:sz w:val="32"/>
          <w:szCs w:val="32"/>
          <w:lang w:eastAsia="cs-CZ"/>
        </w:rPr>
      </w:pPr>
    </w:p>
    <w:p w:rsidR="00144E9B" w:rsidRPr="00754529" w:rsidRDefault="00B03E5D" w:rsidP="00A77FF6">
      <w:pPr>
        <w:shd w:val="clear" w:color="auto" w:fill="FFFFFF"/>
        <w:spacing w:before="120" w:after="0" w:line="240" w:lineRule="auto"/>
        <w:jc w:val="both"/>
        <w:outlineLvl w:val="1"/>
        <w:rPr>
          <w:rFonts w:ascii="Times New Roman" w:eastAsia="Times New Roman" w:hAnsi="Times New Roman" w:cs="Times New Roman"/>
          <w:sz w:val="32"/>
          <w:szCs w:val="32"/>
          <w:lang w:eastAsia="cs-CZ"/>
        </w:rPr>
      </w:pPr>
      <w:r w:rsidRPr="00754529">
        <w:rPr>
          <w:rFonts w:ascii="Times New Roman" w:eastAsia="Times New Roman" w:hAnsi="Times New Roman" w:cs="Times New Roman"/>
          <w:bCs/>
          <w:sz w:val="32"/>
          <w:szCs w:val="32"/>
          <w:lang w:eastAsia="cs-CZ"/>
        </w:rPr>
        <w:t xml:space="preserve">    </w:t>
      </w:r>
      <w:r w:rsidR="00754529">
        <w:rPr>
          <w:rFonts w:ascii="Times New Roman" w:eastAsia="Times New Roman" w:hAnsi="Times New Roman" w:cs="Times New Roman"/>
          <w:bCs/>
          <w:sz w:val="32"/>
          <w:szCs w:val="32"/>
          <w:lang w:eastAsia="cs-CZ"/>
        </w:rPr>
        <w:t xml:space="preserve">    </w:t>
      </w:r>
      <w:r w:rsidR="00DA46C4">
        <w:rPr>
          <w:rFonts w:ascii="Times New Roman" w:eastAsia="Times New Roman" w:hAnsi="Times New Roman" w:cs="Times New Roman"/>
          <w:bCs/>
          <w:sz w:val="32"/>
          <w:szCs w:val="32"/>
          <w:lang w:eastAsia="cs-CZ"/>
        </w:rPr>
        <w:t>Prudký</w:t>
      </w:r>
      <w:r w:rsidRPr="00754529">
        <w:rPr>
          <w:rFonts w:ascii="Times New Roman" w:eastAsia="Times New Roman" w:hAnsi="Times New Roman" w:cs="Times New Roman"/>
          <w:bCs/>
          <w:sz w:val="32"/>
          <w:szCs w:val="32"/>
          <w:lang w:eastAsia="cs-CZ"/>
        </w:rPr>
        <w:t xml:space="preserve"> rozvoj města na přelomu 50. a 60. let minulého století znamenal nárůst počtu </w:t>
      </w:r>
      <w:proofErr w:type="gramStart"/>
      <w:r w:rsidRPr="00754529">
        <w:rPr>
          <w:rFonts w:ascii="Times New Roman" w:eastAsia="Times New Roman" w:hAnsi="Times New Roman" w:cs="Times New Roman"/>
          <w:bCs/>
          <w:sz w:val="32"/>
          <w:szCs w:val="32"/>
          <w:lang w:eastAsia="cs-CZ"/>
        </w:rPr>
        <w:t xml:space="preserve">obyvatel a </w:t>
      </w:r>
      <w:r w:rsidR="00A77FF6">
        <w:rPr>
          <w:rFonts w:ascii="Times New Roman" w:eastAsia="Times New Roman" w:hAnsi="Times New Roman" w:cs="Times New Roman"/>
          <w:bCs/>
          <w:sz w:val="32"/>
          <w:szCs w:val="32"/>
          <w:lang w:eastAsia="cs-CZ"/>
        </w:rPr>
        <w:t xml:space="preserve">  </w:t>
      </w:r>
      <w:r w:rsidRPr="00754529">
        <w:rPr>
          <w:rFonts w:ascii="Times New Roman" w:eastAsia="Times New Roman" w:hAnsi="Times New Roman" w:cs="Times New Roman"/>
          <w:bCs/>
          <w:sz w:val="32"/>
          <w:szCs w:val="32"/>
          <w:lang w:eastAsia="cs-CZ"/>
        </w:rPr>
        <w:t>s tím</w:t>
      </w:r>
      <w:proofErr w:type="gramEnd"/>
      <w:r w:rsidRPr="00754529">
        <w:rPr>
          <w:rFonts w:ascii="Times New Roman" w:eastAsia="Times New Roman" w:hAnsi="Times New Roman" w:cs="Times New Roman"/>
          <w:bCs/>
          <w:sz w:val="32"/>
          <w:szCs w:val="32"/>
          <w:lang w:eastAsia="cs-CZ"/>
        </w:rPr>
        <w:t xml:space="preserve"> spojenou potřebu dalších školských zařízení. </w:t>
      </w:r>
      <w:r w:rsidRPr="00754529">
        <w:rPr>
          <w:rFonts w:ascii="Times New Roman" w:eastAsia="Times New Roman" w:hAnsi="Times New Roman" w:cs="Times New Roman"/>
          <w:sz w:val="32"/>
          <w:szCs w:val="32"/>
          <w:lang w:eastAsia="cs-CZ"/>
        </w:rPr>
        <w:t>Dříve</w:t>
      </w:r>
      <w:r w:rsidR="00C25664">
        <w:rPr>
          <w:rFonts w:ascii="Times New Roman" w:eastAsia="Times New Roman" w:hAnsi="Times New Roman" w:cs="Times New Roman"/>
          <w:sz w:val="32"/>
          <w:szCs w:val="32"/>
          <w:lang w:eastAsia="cs-CZ"/>
        </w:rPr>
        <w:t>,</w:t>
      </w:r>
      <w:r w:rsidRPr="00754529">
        <w:rPr>
          <w:rFonts w:ascii="Times New Roman" w:eastAsia="Times New Roman" w:hAnsi="Times New Roman" w:cs="Times New Roman"/>
          <w:sz w:val="32"/>
          <w:szCs w:val="32"/>
          <w:lang w:eastAsia="cs-CZ"/>
        </w:rPr>
        <w:t xml:space="preserve"> než se začalo se stavbou nové školy, </w:t>
      </w:r>
      <w:proofErr w:type="gramStart"/>
      <w:r w:rsidRPr="00754529">
        <w:rPr>
          <w:rFonts w:ascii="Times New Roman" w:eastAsia="Times New Roman" w:hAnsi="Times New Roman" w:cs="Times New Roman"/>
          <w:sz w:val="32"/>
          <w:szCs w:val="32"/>
          <w:lang w:eastAsia="cs-CZ"/>
        </w:rPr>
        <w:t xml:space="preserve">byla </w:t>
      </w:r>
      <w:r w:rsidR="00A77FF6">
        <w:rPr>
          <w:rFonts w:ascii="Times New Roman" w:eastAsia="Times New Roman" w:hAnsi="Times New Roman" w:cs="Times New Roman"/>
          <w:sz w:val="32"/>
          <w:szCs w:val="32"/>
          <w:lang w:eastAsia="cs-CZ"/>
        </w:rPr>
        <w:t xml:space="preserve">     </w:t>
      </w:r>
      <w:r w:rsidRPr="00754529">
        <w:rPr>
          <w:rFonts w:ascii="Times New Roman" w:eastAsia="Times New Roman" w:hAnsi="Times New Roman" w:cs="Times New Roman"/>
          <w:sz w:val="32"/>
          <w:szCs w:val="32"/>
          <w:lang w:eastAsia="cs-CZ"/>
        </w:rPr>
        <w:t>v Chodově</w:t>
      </w:r>
      <w:proofErr w:type="gramEnd"/>
      <w:r w:rsidRPr="00754529">
        <w:rPr>
          <w:rFonts w:ascii="Times New Roman" w:eastAsia="Times New Roman" w:hAnsi="Times New Roman" w:cs="Times New Roman"/>
          <w:sz w:val="32"/>
          <w:szCs w:val="32"/>
          <w:lang w:eastAsia="cs-CZ"/>
        </w:rPr>
        <w:t xml:space="preserve"> jen jedna škola, která již kapacitně nestačila. </w:t>
      </w:r>
      <w:r w:rsidR="00DA46C4">
        <w:rPr>
          <w:rFonts w:ascii="Times New Roman" w:eastAsia="Times New Roman" w:hAnsi="Times New Roman" w:cs="Times New Roman"/>
          <w:sz w:val="32"/>
          <w:szCs w:val="32"/>
          <w:lang w:eastAsia="cs-CZ"/>
        </w:rPr>
        <w:t xml:space="preserve">Nutnost rychlé výstavby však nebyl jediný problém. </w:t>
      </w:r>
      <w:r w:rsidRPr="00754529">
        <w:rPr>
          <w:rFonts w:ascii="Times New Roman" w:eastAsia="Times New Roman" w:hAnsi="Times New Roman" w:cs="Times New Roman"/>
          <w:sz w:val="32"/>
          <w:szCs w:val="32"/>
          <w:lang w:eastAsia="cs-CZ"/>
        </w:rPr>
        <w:t xml:space="preserve">Vyskytla se </w:t>
      </w:r>
      <w:r w:rsidR="00DA46C4">
        <w:rPr>
          <w:rFonts w:ascii="Times New Roman" w:eastAsia="Times New Roman" w:hAnsi="Times New Roman" w:cs="Times New Roman"/>
          <w:sz w:val="32"/>
          <w:szCs w:val="32"/>
          <w:lang w:eastAsia="cs-CZ"/>
        </w:rPr>
        <w:t>také</w:t>
      </w:r>
      <w:r w:rsidRPr="00754529">
        <w:rPr>
          <w:rFonts w:ascii="Times New Roman" w:eastAsia="Times New Roman" w:hAnsi="Times New Roman" w:cs="Times New Roman"/>
          <w:sz w:val="32"/>
          <w:szCs w:val="32"/>
          <w:lang w:eastAsia="cs-CZ"/>
        </w:rPr>
        <w:t xml:space="preserve"> otázka, jak by se měla obsadit nová škola vyučujícími.</w:t>
      </w:r>
      <w:r w:rsidR="00DA46C4">
        <w:rPr>
          <w:rFonts w:ascii="Times New Roman" w:eastAsia="Times New Roman" w:hAnsi="Times New Roman" w:cs="Times New Roman"/>
          <w:sz w:val="32"/>
          <w:szCs w:val="32"/>
          <w:lang w:eastAsia="cs-CZ"/>
        </w:rPr>
        <w:t xml:space="preserve"> Nakonec v</w:t>
      </w:r>
      <w:r w:rsidRPr="00754529">
        <w:rPr>
          <w:rFonts w:ascii="Times New Roman" w:eastAsia="Times New Roman" w:hAnsi="Times New Roman" w:cs="Times New Roman"/>
          <w:sz w:val="32"/>
          <w:szCs w:val="32"/>
          <w:lang w:eastAsia="cs-CZ"/>
        </w:rPr>
        <w:t xml:space="preserve">ětšina učitelů přešla ze základní </w:t>
      </w:r>
      <w:proofErr w:type="gramStart"/>
      <w:r w:rsidRPr="00754529">
        <w:rPr>
          <w:rFonts w:ascii="Times New Roman" w:eastAsia="Times New Roman" w:hAnsi="Times New Roman" w:cs="Times New Roman"/>
          <w:sz w:val="32"/>
          <w:szCs w:val="32"/>
          <w:lang w:eastAsia="cs-CZ"/>
        </w:rPr>
        <w:t xml:space="preserve">školy </w:t>
      </w:r>
      <w:r w:rsidR="00A77FF6">
        <w:rPr>
          <w:rFonts w:ascii="Times New Roman" w:eastAsia="Times New Roman" w:hAnsi="Times New Roman" w:cs="Times New Roman"/>
          <w:sz w:val="32"/>
          <w:szCs w:val="32"/>
          <w:lang w:eastAsia="cs-CZ"/>
        </w:rPr>
        <w:t xml:space="preserve">                   </w:t>
      </w:r>
      <w:r w:rsidRPr="00754529">
        <w:rPr>
          <w:rFonts w:ascii="Times New Roman" w:eastAsia="Times New Roman" w:hAnsi="Times New Roman" w:cs="Times New Roman"/>
          <w:sz w:val="32"/>
          <w:szCs w:val="32"/>
          <w:lang w:eastAsia="cs-CZ"/>
        </w:rPr>
        <w:t>v Komenského</w:t>
      </w:r>
      <w:proofErr w:type="gramEnd"/>
      <w:r w:rsidRPr="00754529">
        <w:rPr>
          <w:rFonts w:ascii="Times New Roman" w:eastAsia="Times New Roman" w:hAnsi="Times New Roman" w:cs="Times New Roman"/>
          <w:sz w:val="32"/>
          <w:szCs w:val="32"/>
          <w:lang w:eastAsia="cs-CZ"/>
        </w:rPr>
        <w:t xml:space="preserve"> ulici. </w:t>
      </w:r>
    </w:p>
    <w:p w:rsidR="00A947D8" w:rsidRPr="00601754" w:rsidRDefault="00144E9B" w:rsidP="00B03E5D">
      <w:pPr>
        <w:shd w:val="clear" w:color="auto" w:fill="FFFFFF"/>
        <w:spacing w:before="120" w:after="0" w:line="240" w:lineRule="auto"/>
        <w:jc w:val="both"/>
        <w:outlineLvl w:val="1"/>
        <w:rPr>
          <w:rFonts w:ascii="Times New Roman" w:eastAsia="Times New Roman" w:hAnsi="Times New Roman" w:cs="Times New Roman"/>
          <w:sz w:val="32"/>
          <w:szCs w:val="32"/>
          <w:lang w:eastAsia="cs-CZ"/>
        </w:rPr>
      </w:pPr>
      <w:r w:rsidRPr="00754529">
        <w:rPr>
          <w:rFonts w:ascii="Times New Roman" w:eastAsia="Times New Roman" w:hAnsi="Times New Roman" w:cs="Times New Roman"/>
          <w:sz w:val="32"/>
          <w:szCs w:val="32"/>
          <w:lang w:eastAsia="cs-CZ"/>
        </w:rPr>
        <w:t xml:space="preserve">     </w:t>
      </w:r>
      <w:r w:rsidR="00754529">
        <w:rPr>
          <w:rFonts w:ascii="Times New Roman" w:eastAsia="Times New Roman" w:hAnsi="Times New Roman" w:cs="Times New Roman"/>
          <w:sz w:val="32"/>
          <w:szCs w:val="32"/>
          <w:lang w:eastAsia="cs-CZ"/>
        </w:rPr>
        <w:t xml:space="preserve">   </w:t>
      </w:r>
      <w:r w:rsidR="00765F52">
        <w:rPr>
          <w:rFonts w:ascii="Times New Roman" w:eastAsia="Times New Roman" w:hAnsi="Times New Roman" w:cs="Times New Roman"/>
          <w:sz w:val="32"/>
          <w:szCs w:val="32"/>
          <w:lang w:eastAsia="cs-CZ"/>
        </w:rPr>
        <w:t xml:space="preserve">Školní rok 1962/63 byl slavnostně </w:t>
      </w:r>
      <w:proofErr w:type="gramStart"/>
      <w:r w:rsidR="00765F52">
        <w:rPr>
          <w:rFonts w:ascii="Times New Roman" w:eastAsia="Times New Roman" w:hAnsi="Times New Roman" w:cs="Times New Roman"/>
          <w:sz w:val="32"/>
          <w:szCs w:val="32"/>
          <w:lang w:eastAsia="cs-CZ"/>
        </w:rPr>
        <w:t xml:space="preserve">zahájen </w:t>
      </w:r>
      <w:r w:rsidR="002B059D">
        <w:rPr>
          <w:rFonts w:ascii="Times New Roman" w:eastAsia="Times New Roman" w:hAnsi="Times New Roman" w:cs="Times New Roman"/>
          <w:sz w:val="32"/>
          <w:szCs w:val="32"/>
          <w:lang w:eastAsia="cs-CZ"/>
        </w:rPr>
        <w:t xml:space="preserve">    </w:t>
      </w:r>
      <w:r w:rsidR="00765F52">
        <w:rPr>
          <w:rFonts w:ascii="Times New Roman" w:eastAsia="Times New Roman" w:hAnsi="Times New Roman" w:cs="Times New Roman"/>
          <w:sz w:val="32"/>
          <w:szCs w:val="32"/>
          <w:lang w:eastAsia="cs-CZ"/>
        </w:rPr>
        <w:t>3. září</w:t>
      </w:r>
      <w:proofErr w:type="gramEnd"/>
      <w:r w:rsidR="00765F52">
        <w:rPr>
          <w:rFonts w:ascii="Times New Roman" w:eastAsia="Times New Roman" w:hAnsi="Times New Roman" w:cs="Times New Roman"/>
          <w:sz w:val="32"/>
          <w:szCs w:val="32"/>
          <w:lang w:eastAsia="cs-CZ"/>
        </w:rPr>
        <w:t xml:space="preserve"> </w:t>
      </w:r>
      <w:r w:rsidR="00601754">
        <w:rPr>
          <w:rFonts w:ascii="Times New Roman" w:eastAsia="Times New Roman" w:hAnsi="Times New Roman" w:cs="Times New Roman"/>
          <w:sz w:val="32"/>
          <w:szCs w:val="32"/>
          <w:lang w:eastAsia="cs-CZ"/>
        </w:rPr>
        <w:t>1962</w:t>
      </w:r>
      <w:r w:rsidR="00765F52">
        <w:rPr>
          <w:rFonts w:ascii="Times New Roman" w:eastAsia="Times New Roman" w:hAnsi="Times New Roman" w:cs="Times New Roman"/>
          <w:sz w:val="32"/>
          <w:szCs w:val="32"/>
          <w:lang w:eastAsia="cs-CZ"/>
        </w:rPr>
        <w:t xml:space="preserve"> </w:t>
      </w:r>
      <w:r w:rsidR="00601754">
        <w:rPr>
          <w:rFonts w:ascii="Times New Roman" w:eastAsia="Times New Roman" w:hAnsi="Times New Roman" w:cs="Times New Roman"/>
          <w:sz w:val="32"/>
          <w:szCs w:val="32"/>
          <w:lang w:eastAsia="cs-CZ"/>
        </w:rPr>
        <w:t xml:space="preserve">a děti </w:t>
      </w:r>
      <w:r w:rsidR="00765F52">
        <w:rPr>
          <w:rFonts w:ascii="Times New Roman" w:eastAsia="Times New Roman" w:hAnsi="Times New Roman" w:cs="Times New Roman"/>
          <w:sz w:val="32"/>
          <w:szCs w:val="32"/>
          <w:lang w:eastAsia="cs-CZ"/>
        </w:rPr>
        <w:t>p</w:t>
      </w:r>
      <w:r w:rsidR="00B03E5D" w:rsidRPr="00754529">
        <w:rPr>
          <w:rFonts w:ascii="Times New Roman" w:eastAsia="Times New Roman" w:hAnsi="Times New Roman" w:cs="Times New Roman"/>
          <w:sz w:val="32"/>
          <w:szCs w:val="32"/>
          <w:lang w:eastAsia="cs-CZ"/>
        </w:rPr>
        <w:t>oprvé u</w:t>
      </w:r>
      <w:r w:rsidR="00765F52">
        <w:rPr>
          <w:rFonts w:ascii="Times New Roman" w:eastAsia="Times New Roman" w:hAnsi="Times New Roman" w:cs="Times New Roman"/>
          <w:sz w:val="32"/>
          <w:szCs w:val="32"/>
          <w:lang w:eastAsia="cs-CZ"/>
        </w:rPr>
        <w:t>sedl</w:t>
      </w:r>
      <w:r w:rsidR="00601754">
        <w:rPr>
          <w:rFonts w:ascii="Times New Roman" w:eastAsia="Times New Roman" w:hAnsi="Times New Roman" w:cs="Times New Roman"/>
          <w:sz w:val="32"/>
          <w:szCs w:val="32"/>
          <w:lang w:eastAsia="cs-CZ"/>
        </w:rPr>
        <w:t>y</w:t>
      </w:r>
      <w:r w:rsidR="00765F52">
        <w:rPr>
          <w:rFonts w:ascii="Times New Roman" w:eastAsia="Times New Roman" w:hAnsi="Times New Roman" w:cs="Times New Roman"/>
          <w:sz w:val="32"/>
          <w:szCs w:val="32"/>
          <w:lang w:eastAsia="cs-CZ"/>
        </w:rPr>
        <w:t xml:space="preserve"> do</w:t>
      </w:r>
      <w:r w:rsidR="00601754">
        <w:rPr>
          <w:rFonts w:ascii="Times New Roman" w:eastAsia="Times New Roman" w:hAnsi="Times New Roman" w:cs="Times New Roman"/>
          <w:sz w:val="32"/>
          <w:szCs w:val="32"/>
          <w:lang w:eastAsia="cs-CZ"/>
        </w:rPr>
        <w:t xml:space="preserve"> svých</w:t>
      </w:r>
      <w:r w:rsidR="00765F52">
        <w:rPr>
          <w:rFonts w:ascii="Times New Roman" w:eastAsia="Times New Roman" w:hAnsi="Times New Roman" w:cs="Times New Roman"/>
          <w:sz w:val="32"/>
          <w:szCs w:val="32"/>
          <w:lang w:eastAsia="cs-CZ"/>
        </w:rPr>
        <w:t xml:space="preserve"> lavic</w:t>
      </w:r>
      <w:r w:rsidR="00A71930">
        <w:rPr>
          <w:rFonts w:ascii="Times New Roman" w:eastAsia="Times New Roman" w:hAnsi="Times New Roman" w:cs="Times New Roman"/>
          <w:sz w:val="32"/>
          <w:szCs w:val="32"/>
          <w:lang w:eastAsia="cs-CZ"/>
        </w:rPr>
        <w:t>.</w:t>
      </w:r>
      <w:r w:rsidR="00765F52">
        <w:rPr>
          <w:rFonts w:ascii="Times New Roman" w:eastAsia="Times New Roman" w:hAnsi="Times New Roman" w:cs="Times New Roman"/>
          <w:sz w:val="32"/>
          <w:szCs w:val="32"/>
          <w:lang w:eastAsia="cs-CZ"/>
        </w:rPr>
        <w:t xml:space="preserve"> </w:t>
      </w:r>
      <w:r w:rsidR="00B03E5D" w:rsidRPr="00754529">
        <w:rPr>
          <w:rFonts w:ascii="Times New Roman" w:eastAsia="Times New Roman" w:hAnsi="Times New Roman" w:cs="Times New Roman"/>
          <w:sz w:val="32"/>
          <w:szCs w:val="32"/>
          <w:lang w:eastAsia="cs-CZ"/>
        </w:rPr>
        <w:t xml:space="preserve">Prvním ředitelem se stal p. Jiří Troup, zástupcem ředitele byl zvolen p. Jan Krajský. Obsazen byl pouze první pavilon. Druhý pavilon školy se 14 třídami byl předán do provozu 1. února 1963 </w:t>
      </w:r>
      <w:r w:rsidR="00B03E5D" w:rsidRPr="00754529">
        <w:rPr>
          <w:rFonts w:ascii="Times New Roman" w:hAnsi="Times New Roman" w:cs="Times New Roman"/>
          <w:sz w:val="32"/>
          <w:szCs w:val="32"/>
        </w:rPr>
        <w:t xml:space="preserve">a později také pavilon dílen, školní jídelny a </w:t>
      </w:r>
      <w:proofErr w:type="gramStart"/>
      <w:r w:rsidR="00B03E5D" w:rsidRPr="00754529">
        <w:rPr>
          <w:rFonts w:ascii="Times New Roman" w:hAnsi="Times New Roman" w:cs="Times New Roman"/>
          <w:sz w:val="32"/>
          <w:szCs w:val="32"/>
        </w:rPr>
        <w:t xml:space="preserve">od </w:t>
      </w:r>
      <w:r w:rsidR="00A42796">
        <w:rPr>
          <w:rFonts w:ascii="Times New Roman" w:hAnsi="Times New Roman" w:cs="Times New Roman"/>
          <w:sz w:val="32"/>
          <w:szCs w:val="32"/>
        </w:rPr>
        <w:t xml:space="preserve">       </w:t>
      </w:r>
      <w:r w:rsidR="00B03E5D" w:rsidRPr="00754529">
        <w:rPr>
          <w:rFonts w:ascii="Times New Roman" w:hAnsi="Times New Roman" w:cs="Times New Roman"/>
          <w:sz w:val="32"/>
          <w:szCs w:val="32"/>
        </w:rPr>
        <w:t>1. ledna</w:t>
      </w:r>
      <w:proofErr w:type="gramEnd"/>
      <w:r w:rsidR="00B03E5D" w:rsidRPr="00754529">
        <w:rPr>
          <w:rFonts w:ascii="Times New Roman" w:hAnsi="Times New Roman" w:cs="Times New Roman"/>
          <w:sz w:val="32"/>
          <w:szCs w:val="32"/>
        </w:rPr>
        <w:t xml:space="preserve"> 1964 ještě tělocvična. Vybavení školy se shánělo velmi těžce. Nábytek i pomůcky byly předány ze školy v Komenského ulici a také ze školy z dnes již neexistující obce Smolnice. Nové vybavení </w:t>
      </w:r>
      <w:r w:rsidR="00DA46C4">
        <w:rPr>
          <w:rFonts w:ascii="Times New Roman" w:hAnsi="Times New Roman" w:cs="Times New Roman"/>
          <w:sz w:val="32"/>
          <w:szCs w:val="32"/>
        </w:rPr>
        <w:t>se doplňovalo postupně</w:t>
      </w:r>
      <w:r w:rsidR="00B03E5D" w:rsidRPr="00754529">
        <w:rPr>
          <w:rFonts w:ascii="Times New Roman" w:hAnsi="Times New Roman" w:cs="Times New Roman"/>
          <w:sz w:val="32"/>
          <w:szCs w:val="32"/>
        </w:rPr>
        <w:t>.</w:t>
      </w:r>
    </w:p>
    <w:p w:rsidR="00A947D8" w:rsidRDefault="00A947D8" w:rsidP="00B03E5D">
      <w:pPr>
        <w:shd w:val="clear" w:color="auto" w:fill="FFFFFF"/>
        <w:spacing w:before="120" w:after="0" w:line="240" w:lineRule="auto"/>
        <w:jc w:val="both"/>
        <w:outlineLvl w:val="1"/>
        <w:rPr>
          <w:rFonts w:ascii="Times New Roman" w:hAnsi="Times New Roman" w:cs="Times New Roman"/>
          <w:sz w:val="36"/>
          <w:szCs w:val="36"/>
        </w:rPr>
      </w:pPr>
    </w:p>
    <w:p w:rsidR="00A947D8" w:rsidRPr="00AE03DB" w:rsidRDefault="00362910" w:rsidP="00B03E5D">
      <w:pPr>
        <w:shd w:val="clear" w:color="auto" w:fill="FFFFFF"/>
        <w:spacing w:before="120" w:after="0" w:line="240" w:lineRule="auto"/>
        <w:jc w:val="both"/>
        <w:outlineLvl w:val="1"/>
        <w:rPr>
          <w:rFonts w:ascii="Times New Roman" w:hAnsi="Times New Roman" w:cs="Times New Roman"/>
          <w:sz w:val="36"/>
          <w:szCs w:val="36"/>
        </w:rPr>
      </w:pPr>
      <w:r>
        <w:rPr>
          <w:rFonts w:ascii="Times New Roman" w:hAnsi="Times New Roman" w:cs="Times New Roman"/>
          <w:noProof/>
          <w:sz w:val="36"/>
          <w:szCs w:val="36"/>
          <w:lang w:eastAsia="cs-CZ"/>
        </w:rPr>
        <w:lastRenderedPageBreak/>
        <w:drawing>
          <wp:anchor distT="0" distB="0" distL="114300" distR="114300" simplePos="0" relativeHeight="251680768" behindDoc="0" locked="0" layoutInCell="1" allowOverlap="1">
            <wp:simplePos x="0" y="0"/>
            <wp:positionH relativeFrom="column">
              <wp:posOffset>3175</wp:posOffset>
            </wp:positionH>
            <wp:positionV relativeFrom="paragraph">
              <wp:posOffset>180340</wp:posOffset>
            </wp:positionV>
            <wp:extent cx="4227830" cy="2661920"/>
            <wp:effectExtent l="0" t="0" r="1270" b="508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27830" cy="2661920"/>
                    </a:xfrm>
                    <a:prstGeom prst="rect">
                      <a:avLst/>
                    </a:prstGeom>
                    <a:noFill/>
                  </pic:spPr>
                </pic:pic>
              </a:graphicData>
            </a:graphic>
            <wp14:sizeRelH relativeFrom="page">
              <wp14:pctWidth>0</wp14:pctWidth>
            </wp14:sizeRelH>
            <wp14:sizeRelV relativeFrom="page">
              <wp14:pctHeight>0</wp14:pctHeight>
            </wp14:sizeRelV>
          </wp:anchor>
        </w:drawing>
      </w:r>
    </w:p>
    <w:p w:rsidR="00E61C1C" w:rsidRDefault="00765F52" w:rsidP="00C52C85">
      <w:pPr>
        <w:shd w:val="clear" w:color="auto" w:fill="FFFFFF"/>
        <w:spacing w:before="120" w:after="0" w:line="240" w:lineRule="auto"/>
        <w:jc w:val="both"/>
        <w:outlineLvl w:val="1"/>
        <w:rPr>
          <w:rFonts w:ascii="Times New Roman" w:hAnsi="Times New Roman" w:cs="Times New Roman"/>
          <w:sz w:val="32"/>
          <w:szCs w:val="32"/>
        </w:rPr>
      </w:pPr>
      <w:r>
        <w:rPr>
          <w:rFonts w:ascii="Times New Roman" w:hAnsi="Times New Roman" w:cs="Times New Roman"/>
          <w:sz w:val="32"/>
          <w:szCs w:val="32"/>
        </w:rPr>
        <w:t xml:space="preserve">  </w:t>
      </w:r>
      <w:r w:rsidR="00144E9B" w:rsidRPr="00754529">
        <w:rPr>
          <w:rFonts w:ascii="Times New Roman" w:hAnsi="Times New Roman" w:cs="Times New Roman"/>
          <w:sz w:val="32"/>
          <w:szCs w:val="32"/>
        </w:rPr>
        <w:t xml:space="preserve">  </w:t>
      </w:r>
      <w:r w:rsidR="00754529">
        <w:rPr>
          <w:rFonts w:ascii="Times New Roman" w:hAnsi="Times New Roman" w:cs="Times New Roman"/>
          <w:sz w:val="32"/>
          <w:szCs w:val="32"/>
        </w:rPr>
        <w:t xml:space="preserve">   </w:t>
      </w:r>
      <w:r>
        <w:rPr>
          <w:rFonts w:ascii="Times New Roman" w:hAnsi="Times New Roman" w:cs="Times New Roman"/>
          <w:sz w:val="32"/>
          <w:szCs w:val="32"/>
        </w:rPr>
        <w:t>Ve š</w:t>
      </w:r>
      <w:r w:rsidR="00C52C85" w:rsidRPr="00754529">
        <w:rPr>
          <w:rFonts w:ascii="Times New Roman" w:hAnsi="Times New Roman" w:cs="Times New Roman"/>
          <w:sz w:val="32"/>
          <w:szCs w:val="32"/>
        </w:rPr>
        <w:t>kolní</w:t>
      </w:r>
      <w:r>
        <w:rPr>
          <w:rFonts w:ascii="Times New Roman" w:hAnsi="Times New Roman" w:cs="Times New Roman"/>
          <w:sz w:val="32"/>
          <w:szCs w:val="32"/>
        </w:rPr>
        <w:t>m roce</w:t>
      </w:r>
      <w:r w:rsidR="00C52C85" w:rsidRPr="00754529">
        <w:rPr>
          <w:rFonts w:ascii="Times New Roman" w:hAnsi="Times New Roman" w:cs="Times New Roman"/>
          <w:sz w:val="32"/>
          <w:szCs w:val="32"/>
        </w:rPr>
        <w:t xml:space="preserve"> 1963/64 </w:t>
      </w:r>
      <w:r>
        <w:rPr>
          <w:rFonts w:ascii="Times New Roman" w:hAnsi="Times New Roman" w:cs="Times New Roman"/>
          <w:sz w:val="32"/>
          <w:szCs w:val="32"/>
        </w:rPr>
        <w:t xml:space="preserve">se učitelský </w:t>
      </w:r>
      <w:proofErr w:type="gramStart"/>
      <w:r>
        <w:rPr>
          <w:rFonts w:ascii="Times New Roman" w:hAnsi="Times New Roman" w:cs="Times New Roman"/>
          <w:sz w:val="32"/>
          <w:szCs w:val="32"/>
        </w:rPr>
        <w:t xml:space="preserve">sbor </w:t>
      </w:r>
      <w:r w:rsidR="00C52C85" w:rsidRPr="00754529">
        <w:rPr>
          <w:rFonts w:ascii="Times New Roman" w:hAnsi="Times New Roman" w:cs="Times New Roman"/>
          <w:sz w:val="32"/>
          <w:szCs w:val="32"/>
        </w:rPr>
        <w:t xml:space="preserve"> proti</w:t>
      </w:r>
      <w:proofErr w:type="gramEnd"/>
      <w:r w:rsidR="00C52C85" w:rsidRPr="00754529">
        <w:rPr>
          <w:rFonts w:ascii="Times New Roman" w:hAnsi="Times New Roman" w:cs="Times New Roman"/>
          <w:sz w:val="32"/>
          <w:szCs w:val="32"/>
        </w:rPr>
        <w:t xml:space="preserve"> loňskému roku značně rozšířil. Proto byl zvolen druhý zástupce ředitele školy a tím se </w:t>
      </w:r>
      <w:proofErr w:type="gramStart"/>
      <w:r w:rsidR="00C52C85" w:rsidRPr="00754529">
        <w:rPr>
          <w:rFonts w:ascii="Times New Roman" w:hAnsi="Times New Roman" w:cs="Times New Roman"/>
          <w:sz w:val="32"/>
          <w:szCs w:val="32"/>
        </w:rPr>
        <w:t>stala</w:t>
      </w:r>
      <w:proofErr w:type="gramEnd"/>
      <w:r w:rsidR="00C52C85" w:rsidRPr="00754529">
        <w:rPr>
          <w:rFonts w:ascii="Times New Roman" w:hAnsi="Times New Roman" w:cs="Times New Roman"/>
          <w:sz w:val="32"/>
          <w:szCs w:val="32"/>
        </w:rPr>
        <w:t xml:space="preserve"> pí. </w:t>
      </w:r>
      <w:proofErr w:type="gramStart"/>
      <w:r w:rsidR="00C52C85" w:rsidRPr="00754529">
        <w:rPr>
          <w:rFonts w:ascii="Times New Roman" w:hAnsi="Times New Roman" w:cs="Times New Roman"/>
          <w:sz w:val="32"/>
          <w:szCs w:val="32"/>
        </w:rPr>
        <w:t>uč</w:t>
      </w:r>
      <w:proofErr w:type="gramEnd"/>
      <w:r w:rsidR="00C52C85" w:rsidRPr="00754529">
        <w:rPr>
          <w:rFonts w:ascii="Times New Roman" w:hAnsi="Times New Roman" w:cs="Times New Roman"/>
          <w:sz w:val="32"/>
          <w:szCs w:val="32"/>
        </w:rPr>
        <w:t xml:space="preserve">. Vlasta Petrová. Ve školní družině působila </w:t>
      </w:r>
      <w:r w:rsidR="002D127E">
        <w:rPr>
          <w:rFonts w:ascii="Times New Roman" w:hAnsi="Times New Roman" w:cs="Times New Roman"/>
          <w:sz w:val="32"/>
          <w:szCs w:val="32"/>
        </w:rPr>
        <w:t>jako vedoucí vychovatelka pí. Miloslava</w:t>
      </w:r>
      <w:r w:rsidR="00C52C85" w:rsidRPr="00754529">
        <w:rPr>
          <w:rFonts w:ascii="Times New Roman" w:hAnsi="Times New Roman" w:cs="Times New Roman"/>
          <w:sz w:val="32"/>
          <w:szCs w:val="32"/>
        </w:rPr>
        <w:t xml:space="preserve"> </w:t>
      </w:r>
      <w:r w:rsidR="00A42796">
        <w:rPr>
          <w:rFonts w:ascii="Times New Roman" w:hAnsi="Times New Roman" w:cs="Times New Roman"/>
          <w:sz w:val="32"/>
          <w:szCs w:val="32"/>
        </w:rPr>
        <w:t xml:space="preserve">Krajská a vychovatelky pí. Věra </w:t>
      </w:r>
      <w:proofErr w:type="spellStart"/>
      <w:r w:rsidR="00C52C85" w:rsidRPr="00754529">
        <w:rPr>
          <w:rFonts w:ascii="Times New Roman" w:hAnsi="Times New Roman" w:cs="Times New Roman"/>
          <w:sz w:val="32"/>
          <w:szCs w:val="32"/>
        </w:rPr>
        <w:t>Jar</w:t>
      </w:r>
      <w:r w:rsidR="002D127E">
        <w:rPr>
          <w:rFonts w:ascii="Times New Roman" w:hAnsi="Times New Roman" w:cs="Times New Roman"/>
          <w:sz w:val="32"/>
          <w:szCs w:val="32"/>
        </w:rPr>
        <w:t>ošová-Emrová</w:t>
      </w:r>
      <w:proofErr w:type="spellEnd"/>
      <w:r w:rsidR="002D127E">
        <w:rPr>
          <w:rFonts w:ascii="Times New Roman" w:hAnsi="Times New Roman" w:cs="Times New Roman"/>
          <w:sz w:val="32"/>
          <w:szCs w:val="32"/>
        </w:rPr>
        <w:t xml:space="preserve">, Jana Zá- lužská, </w:t>
      </w:r>
      <w:r w:rsidR="00C52C85" w:rsidRPr="00754529">
        <w:rPr>
          <w:rFonts w:ascii="Times New Roman" w:hAnsi="Times New Roman" w:cs="Times New Roman"/>
          <w:sz w:val="32"/>
          <w:szCs w:val="32"/>
        </w:rPr>
        <w:t xml:space="preserve">Margita Benešová </w:t>
      </w:r>
      <w:r w:rsidR="00ED6C57" w:rsidRPr="00754529">
        <w:rPr>
          <w:rFonts w:ascii="Times New Roman" w:hAnsi="Times New Roman" w:cs="Times New Roman"/>
          <w:sz w:val="32"/>
          <w:szCs w:val="32"/>
        </w:rPr>
        <w:t>a J</w:t>
      </w:r>
      <w:r w:rsidR="00A42796">
        <w:rPr>
          <w:rFonts w:ascii="Times New Roman" w:hAnsi="Times New Roman" w:cs="Times New Roman"/>
          <w:sz w:val="32"/>
          <w:szCs w:val="32"/>
        </w:rPr>
        <w:t>aroslava</w:t>
      </w:r>
      <w:r w:rsidR="002D127E">
        <w:rPr>
          <w:rFonts w:ascii="Times New Roman" w:hAnsi="Times New Roman" w:cs="Times New Roman"/>
          <w:sz w:val="32"/>
          <w:szCs w:val="32"/>
        </w:rPr>
        <w:t xml:space="preserve"> Hudečková</w:t>
      </w:r>
      <w:r w:rsidR="003F7ABF">
        <w:rPr>
          <w:rFonts w:ascii="Times New Roman" w:hAnsi="Times New Roman" w:cs="Times New Roman"/>
          <w:sz w:val="32"/>
          <w:szCs w:val="32"/>
        </w:rPr>
        <w:t>.</w:t>
      </w:r>
      <w:r w:rsidR="00A42796">
        <w:rPr>
          <w:rFonts w:ascii="Times New Roman" w:hAnsi="Times New Roman" w:cs="Times New Roman"/>
          <w:sz w:val="32"/>
          <w:szCs w:val="32"/>
        </w:rPr>
        <w:t xml:space="preserve"> </w:t>
      </w:r>
      <w:r w:rsidR="003F7ABF">
        <w:rPr>
          <w:rFonts w:ascii="Times New Roman" w:hAnsi="Times New Roman" w:cs="Times New Roman"/>
          <w:sz w:val="32"/>
          <w:szCs w:val="32"/>
        </w:rPr>
        <w:t xml:space="preserve">Školní rok </w:t>
      </w:r>
      <w:r w:rsidR="00C52C85" w:rsidRPr="00754529">
        <w:rPr>
          <w:rFonts w:ascii="Times New Roman" w:hAnsi="Times New Roman" w:cs="Times New Roman"/>
          <w:sz w:val="32"/>
          <w:szCs w:val="32"/>
        </w:rPr>
        <w:t xml:space="preserve">byl ukončen dne 27. června </w:t>
      </w:r>
      <w:proofErr w:type="gramStart"/>
      <w:r w:rsidR="00C52C85" w:rsidRPr="00754529">
        <w:rPr>
          <w:rFonts w:ascii="Times New Roman" w:hAnsi="Times New Roman" w:cs="Times New Roman"/>
          <w:sz w:val="32"/>
          <w:szCs w:val="32"/>
        </w:rPr>
        <w:t xml:space="preserve">1964 </w:t>
      </w:r>
      <w:r w:rsidR="00A42796">
        <w:rPr>
          <w:rFonts w:ascii="Times New Roman" w:hAnsi="Times New Roman" w:cs="Times New Roman"/>
          <w:sz w:val="32"/>
          <w:szCs w:val="32"/>
        </w:rPr>
        <w:t xml:space="preserve"> </w:t>
      </w:r>
      <w:r w:rsidR="00C52C85" w:rsidRPr="00754529">
        <w:rPr>
          <w:rFonts w:ascii="Times New Roman" w:hAnsi="Times New Roman" w:cs="Times New Roman"/>
          <w:sz w:val="32"/>
          <w:szCs w:val="32"/>
        </w:rPr>
        <w:t>již</w:t>
      </w:r>
      <w:proofErr w:type="gramEnd"/>
      <w:r w:rsidR="003F7ABF">
        <w:rPr>
          <w:rFonts w:ascii="Times New Roman" w:hAnsi="Times New Roman" w:cs="Times New Roman"/>
          <w:sz w:val="32"/>
          <w:szCs w:val="32"/>
        </w:rPr>
        <w:t xml:space="preserve">     </w:t>
      </w:r>
      <w:r w:rsidR="00C52C85" w:rsidRPr="00754529">
        <w:rPr>
          <w:rFonts w:ascii="Times New Roman" w:hAnsi="Times New Roman" w:cs="Times New Roman"/>
          <w:sz w:val="32"/>
          <w:szCs w:val="32"/>
        </w:rPr>
        <w:t xml:space="preserve"> s počtem žáků 734. Počet žáků stále</w:t>
      </w:r>
      <w:r w:rsidR="003F7ABF">
        <w:rPr>
          <w:rFonts w:ascii="Times New Roman" w:hAnsi="Times New Roman" w:cs="Times New Roman"/>
          <w:sz w:val="32"/>
          <w:szCs w:val="32"/>
        </w:rPr>
        <w:t xml:space="preserve"> </w:t>
      </w:r>
      <w:proofErr w:type="gramStart"/>
      <w:r w:rsidR="003F7ABF">
        <w:rPr>
          <w:rFonts w:ascii="Times New Roman" w:hAnsi="Times New Roman" w:cs="Times New Roman"/>
          <w:sz w:val="32"/>
          <w:szCs w:val="32"/>
        </w:rPr>
        <w:t xml:space="preserve">narůstal a </w:t>
      </w:r>
      <w:r w:rsidR="00C52C85" w:rsidRPr="00754529">
        <w:rPr>
          <w:rFonts w:ascii="Times New Roman" w:hAnsi="Times New Roman" w:cs="Times New Roman"/>
          <w:sz w:val="32"/>
          <w:szCs w:val="32"/>
        </w:rPr>
        <w:t xml:space="preserve"> </w:t>
      </w:r>
      <w:r w:rsidR="003F7ABF">
        <w:rPr>
          <w:rFonts w:ascii="Times New Roman" w:hAnsi="Times New Roman" w:cs="Times New Roman"/>
          <w:sz w:val="32"/>
          <w:szCs w:val="32"/>
        </w:rPr>
        <w:t xml:space="preserve">        v roce</w:t>
      </w:r>
      <w:proofErr w:type="gramEnd"/>
      <w:r w:rsidR="003F7ABF">
        <w:rPr>
          <w:rFonts w:ascii="Times New Roman" w:hAnsi="Times New Roman" w:cs="Times New Roman"/>
          <w:sz w:val="32"/>
          <w:szCs w:val="32"/>
        </w:rPr>
        <w:t xml:space="preserve"> 1972 dosáhl počtu </w:t>
      </w:r>
      <w:r w:rsidR="00C52C85" w:rsidRPr="00754529">
        <w:rPr>
          <w:rFonts w:ascii="Times New Roman" w:hAnsi="Times New Roman" w:cs="Times New Roman"/>
          <w:sz w:val="32"/>
          <w:szCs w:val="32"/>
        </w:rPr>
        <w:t>869</w:t>
      </w:r>
      <w:r w:rsidR="003F7ABF">
        <w:rPr>
          <w:rFonts w:ascii="Times New Roman" w:hAnsi="Times New Roman" w:cs="Times New Roman"/>
          <w:sz w:val="32"/>
          <w:szCs w:val="32"/>
        </w:rPr>
        <w:t>.</w:t>
      </w:r>
      <w:r w:rsidR="00C52C85" w:rsidRPr="00754529">
        <w:rPr>
          <w:rFonts w:ascii="Times New Roman" w:hAnsi="Times New Roman" w:cs="Times New Roman"/>
          <w:sz w:val="32"/>
          <w:szCs w:val="32"/>
        </w:rPr>
        <w:t xml:space="preserve"> </w:t>
      </w:r>
    </w:p>
    <w:p w:rsidR="00C52C85" w:rsidRPr="00754529" w:rsidRDefault="00A11713" w:rsidP="00C52C85">
      <w:pPr>
        <w:shd w:val="clear" w:color="auto" w:fill="FFFFFF"/>
        <w:spacing w:before="120" w:after="0" w:line="240" w:lineRule="auto"/>
        <w:jc w:val="both"/>
        <w:outlineLvl w:val="1"/>
        <w:rPr>
          <w:rFonts w:ascii="Times New Roman" w:hAnsi="Times New Roman" w:cs="Times New Roman"/>
          <w:sz w:val="32"/>
          <w:szCs w:val="32"/>
        </w:rPr>
      </w:pPr>
      <w:r>
        <w:rPr>
          <w:rFonts w:ascii="Times New Roman" w:hAnsi="Times New Roman" w:cs="Times New Roman"/>
          <w:noProof/>
          <w:sz w:val="36"/>
          <w:szCs w:val="36"/>
          <w:lang w:eastAsia="cs-CZ"/>
        </w:rPr>
        <w:lastRenderedPageBreak/>
        <w:drawing>
          <wp:anchor distT="0" distB="0" distL="114300" distR="114300" simplePos="0" relativeHeight="251662336" behindDoc="0" locked="0" layoutInCell="1" allowOverlap="1" wp14:anchorId="1A48BF52" wp14:editId="73E0753E">
            <wp:simplePos x="0" y="0"/>
            <wp:positionH relativeFrom="column">
              <wp:posOffset>358775</wp:posOffset>
            </wp:positionH>
            <wp:positionV relativeFrom="paragraph">
              <wp:posOffset>978535</wp:posOffset>
            </wp:positionV>
            <wp:extent cx="3682365" cy="4822190"/>
            <wp:effectExtent l="0" t="0" r="0" b="0"/>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2365" cy="4822190"/>
                    </a:xfrm>
                    <a:prstGeom prst="rect">
                      <a:avLst/>
                    </a:prstGeom>
                    <a:noFill/>
                  </pic:spPr>
                </pic:pic>
              </a:graphicData>
            </a:graphic>
            <wp14:sizeRelH relativeFrom="page">
              <wp14:pctWidth>0</wp14:pctWidth>
            </wp14:sizeRelH>
            <wp14:sizeRelV relativeFrom="page">
              <wp14:pctHeight>0</wp14:pctHeight>
            </wp14:sizeRelV>
          </wp:anchor>
        </w:drawing>
      </w:r>
      <w:r w:rsidR="006F2388">
        <w:rPr>
          <w:rFonts w:ascii="Times New Roman" w:hAnsi="Times New Roman" w:cs="Times New Roman"/>
          <w:sz w:val="32"/>
          <w:szCs w:val="32"/>
        </w:rPr>
        <w:t xml:space="preserve">    </w:t>
      </w:r>
      <w:r w:rsidR="00A77FF6">
        <w:rPr>
          <w:rFonts w:ascii="Times New Roman" w:hAnsi="Times New Roman" w:cs="Times New Roman"/>
          <w:sz w:val="32"/>
          <w:szCs w:val="32"/>
        </w:rPr>
        <w:t xml:space="preserve">  </w:t>
      </w:r>
      <w:r w:rsidR="006F2388">
        <w:rPr>
          <w:rFonts w:ascii="Times New Roman" w:hAnsi="Times New Roman" w:cs="Times New Roman"/>
          <w:sz w:val="32"/>
          <w:szCs w:val="32"/>
        </w:rPr>
        <w:t xml:space="preserve"> </w:t>
      </w:r>
      <w:r w:rsidR="00C52C85" w:rsidRPr="00754529">
        <w:rPr>
          <w:rFonts w:ascii="Times New Roman" w:hAnsi="Times New Roman" w:cs="Times New Roman"/>
          <w:sz w:val="32"/>
          <w:szCs w:val="32"/>
        </w:rPr>
        <w:t>Počet kolem 850 se udržoval více než desetiletí. Od devadesátých let docházelo naopak k prudkému poklesu počtu žáků.</w:t>
      </w:r>
    </w:p>
    <w:p w:rsidR="00E61C1C" w:rsidRDefault="00E61C1C" w:rsidP="00B03E5D">
      <w:pPr>
        <w:shd w:val="clear" w:color="auto" w:fill="FFFFFF"/>
        <w:spacing w:before="120" w:after="0" w:line="240" w:lineRule="auto"/>
        <w:jc w:val="both"/>
        <w:outlineLvl w:val="1"/>
        <w:rPr>
          <w:rFonts w:ascii="Times New Roman" w:hAnsi="Times New Roman" w:cs="Times New Roman"/>
          <w:sz w:val="36"/>
          <w:szCs w:val="36"/>
        </w:rPr>
      </w:pPr>
    </w:p>
    <w:p w:rsidR="00C52C85" w:rsidRPr="00E61C1C" w:rsidRDefault="00036A9B" w:rsidP="00B03E5D">
      <w:pPr>
        <w:shd w:val="clear" w:color="auto" w:fill="FFFFFF"/>
        <w:spacing w:before="120" w:after="0" w:line="240" w:lineRule="auto"/>
        <w:jc w:val="both"/>
        <w:outlineLvl w:val="1"/>
        <w:rPr>
          <w:rFonts w:ascii="Times New Roman" w:hAnsi="Times New Roman" w:cs="Times New Roman"/>
          <w:sz w:val="36"/>
          <w:szCs w:val="36"/>
        </w:rPr>
      </w:pPr>
      <w:r w:rsidRPr="00754529">
        <w:rPr>
          <w:rFonts w:ascii="Times New Roman" w:hAnsi="Times New Roman" w:cs="Times New Roman"/>
          <w:sz w:val="32"/>
          <w:szCs w:val="32"/>
        </w:rPr>
        <w:lastRenderedPageBreak/>
        <w:t xml:space="preserve">    </w:t>
      </w:r>
      <w:r w:rsidR="00754529">
        <w:rPr>
          <w:rFonts w:ascii="Times New Roman" w:hAnsi="Times New Roman" w:cs="Times New Roman"/>
          <w:sz w:val="32"/>
          <w:szCs w:val="32"/>
        </w:rPr>
        <w:t xml:space="preserve">   </w:t>
      </w:r>
      <w:r w:rsidRPr="00754529">
        <w:rPr>
          <w:rFonts w:ascii="Times New Roman" w:hAnsi="Times New Roman" w:cs="Times New Roman"/>
          <w:sz w:val="32"/>
          <w:szCs w:val="32"/>
        </w:rPr>
        <w:t>Dne 1. 9. 1975 se stal druhým ředitelem pan Jiří Luk</w:t>
      </w:r>
      <w:r w:rsidR="009425A7">
        <w:rPr>
          <w:rFonts w:ascii="Times New Roman" w:hAnsi="Times New Roman" w:cs="Times New Roman"/>
          <w:sz w:val="32"/>
          <w:szCs w:val="32"/>
        </w:rPr>
        <w:t>eš. Zástupcem ředitele pro 1. stupeň</w:t>
      </w:r>
      <w:r w:rsidRPr="00754529">
        <w:rPr>
          <w:rFonts w:ascii="Times New Roman" w:hAnsi="Times New Roman" w:cs="Times New Roman"/>
          <w:sz w:val="32"/>
          <w:szCs w:val="32"/>
        </w:rPr>
        <w:t xml:space="preserve"> byla pí. Květa </w:t>
      </w:r>
      <w:proofErr w:type="spellStart"/>
      <w:r w:rsidRPr="00754529">
        <w:rPr>
          <w:rFonts w:ascii="Times New Roman" w:hAnsi="Times New Roman" w:cs="Times New Roman"/>
          <w:sz w:val="32"/>
          <w:szCs w:val="32"/>
        </w:rPr>
        <w:t>Rudolfská</w:t>
      </w:r>
      <w:proofErr w:type="spellEnd"/>
      <w:r w:rsidRPr="00754529">
        <w:rPr>
          <w:rFonts w:ascii="Times New Roman" w:hAnsi="Times New Roman" w:cs="Times New Roman"/>
          <w:sz w:val="32"/>
          <w:szCs w:val="32"/>
        </w:rPr>
        <w:t xml:space="preserve"> a</w:t>
      </w:r>
      <w:r w:rsidR="009425A7">
        <w:rPr>
          <w:rFonts w:ascii="Times New Roman" w:hAnsi="Times New Roman" w:cs="Times New Roman"/>
          <w:sz w:val="32"/>
          <w:szCs w:val="32"/>
        </w:rPr>
        <w:t xml:space="preserve"> zástupcem 2</w:t>
      </w:r>
      <w:r w:rsidR="00C640B8">
        <w:rPr>
          <w:rFonts w:ascii="Times New Roman" w:hAnsi="Times New Roman" w:cs="Times New Roman"/>
          <w:sz w:val="32"/>
          <w:szCs w:val="32"/>
        </w:rPr>
        <w:t>.</w:t>
      </w:r>
      <w:r w:rsidR="009425A7">
        <w:rPr>
          <w:rFonts w:ascii="Times New Roman" w:hAnsi="Times New Roman" w:cs="Times New Roman"/>
          <w:sz w:val="32"/>
          <w:szCs w:val="32"/>
        </w:rPr>
        <w:t xml:space="preserve"> stupně</w:t>
      </w:r>
      <w:r w:rsidR="00C640B8">
        <w:rPr>
          <w:rFonts w:ascii="Times New Roman" w:hAnsi="Times New Roman" w:cs="Times New Roman"/>
          <w:sz w:val="32"/>
          <w:szCs w:val="32"/>
        </w:rPr>
        <w:t xml:space="preserve"> pí. Dagmar </w:t>
      </w:r>
      <w:proofErr w:type="spellStart"/>
      <w:r w:rsidR="00C640B8">
        <w:rPr>
          <w:rFonts w:ascii="Times New Roman" w:hAnsi="Times New Roman" w:cs="Times New Roman"/>
          <w:sz w:val="32"/>
          <w:szCs w:val="32"/>
        </w:rPr>
        <w:t>Ci</w:t>
      </w:r>
      <w:r w:rsidRPr="00754529">
        <w:rPr>
          <w:rFonts w:ascii="Times New Roman" w:hAnsi="Times New Roman" w:cs="Times New Roman"/>
          <w:sz w:val="32"/>
          <w:szCs w:val="32"/>
        </w:rPr>
        <w:t>l</w:t>
      </w:r>
      <w:r w:rsidR="00C640B8">
        <w:rPr>
          <w:rFonts w:ascii="Times New Roman" w:hAnsi="Times New Roman" w:cs="Times New Roman"/>
          <w:sz w:val="32"/>
          <w:szCs w:val="32"/>
        </w:rPr>
        <w:t>c</w:t>
      </w:r>
      <w:r w:rsidRPr="00754529">
        <w:rPr>
          <w:rFonts w:ascii="Times New Roman" w:hAnsi="Times New Roman" w:cs="Times New Roman"/>
          <w:sz w:val="32"/>
          <w:szCs w:val="32"/>
        </w:rPr>
        <w:t>ová</w:t>
      </w:r>
      <w:proofErr w:type="spellEnd"/>
      <w:r w:rsidRPr="00754529">
        <w:rPr>
          <w:rFonts w:ascii="Times New Roman" w:hAnsi="Times New Roman" w:cs="Times New Roman"/>
          <w:sz w:val="32"/>
          <w:szCs w:val="32"/>
        </w:rPr>
        <w:t xml:space="preserve">. </w:t>
      </w:r>
      <w:proofErr w:type="gramStart"/>
      <w:r w:rsidRPr="00754529">
        <w:rPr>
          <w:rFonts w:ascii="Times New Roman" w:hAnsi="Times New Roman" w:cs="Times New Roman"/>
          <w:sz w:val="32"/>
          <w:szCs w:val="32"/>
        </w:rPr>
        <w:t xml:space="preserve">Od </w:t>
      </w:r>
      <w:r w:rsidR="00754529">
        <w:rPr>
          <w:rFonts w:ascii="Times New Roman" w:hAnsi="Times New Roman" w:cs="Times New Roman"/>
          <w:sz w:val="32"/>
          <w:szCs w:val="32"/>
        </w:rPr>
        <w:t xml:space="preserve"> </w:t>
      </w:r>
      <w:r w:rsidRPr="00754529">
        <w:rPr>
          <w:rFonts w:ascii="Times New Roman" w:hAnsi="Times New Roman" w:cs="Times New Roman"/>
          <w:sz w:val="32"/>
          <w:szCs w:val="32"/>
        </w:rPr>
        <w:t>4. 9. 1978</w:t>
      </w:r>
      <w:proofErr w:type="gramEnd"/>
      <w:r w:rsidRPr="00754529">
        <w:rPr>
          <w:rFonts w:ascii="Times New Roman" w:hAnsi="Times New Roman" w:cs="Times New Roman"/>
          <w:sz w:val="32"/>
          <w:szCs w:val="32"/>
        </w:rPr>
        <w:t xml:space="preserve"> byl zvolen třetím ředitelem školy p. Miloslav Liš</w:t>
      </w:r>
      <w:r w:rsidR="009425A7">
        <w:rPr>
          <w:rFonts w:ascii="Times New Roman" w:hAnsi="Times New Roman" w:cs="Times New Roman"/>
          <w:sz w:val="32"/>
          <w:szCs w:val="32"/>
        </w:rPr>
        <w:t xml:space="preserve">ka. Zástupcem ředitele </w:t>
      </w:r>
      <w:proofErr w:type="gramStart"/>
      <w:r w:rsidR="009425A7">
        <w:rPr>
          <w:rFonts w:ascii="Times New Roman" w:hAnsi="Times New Roman" w:cs="Times New Roman"/>
          <w:sz w:val="32"/>
          <w:szCs w:val="32"/>
        </w:rPr>
        <w:t xml:space="preserve">pro </w:t>
      </w:r>
      <w:proofErr w:type="spellStart"/>
      <w:r w:rsidR="009425A7">
        <w:rPr>
          <w:rFonts w:ascii="Times New Roman" w:hAnsi="Times New Roman" w:cs="Times New Roman"/>
          <w:sz w:val="32"/>
          <w:szCs w:val="32"/>
        </w:rPr>
        <w:t>I.stupeň</w:t>
      </w:r>
      <w:proofErr w:type="spellEnd"/>
      <w:proofErr w:type="gramEnd"/>
      <w:r w:rsidRPr="00754529">
        <w:rPr>
          <w:rFonts w:ascii="Times New Roman" w:hAnsi="Times New Roman" w:cs="Times New Roman"/>
          <w:sz w:val="32"/>
          <w:szCs w:val="32"/>
        </w:rPr>
        <w:t xml:space="preserve"> byla stále pí</w:t>
      </w:r>
      <w:r w:rsidR="009425A7">
        <w:rPr>
          <w:rFonts w:ascii="Times New Roman" w:hAnsi="Times New Roman" w:cs="Times New Roman"/>
          <w:sz w:val="32"/>
          <w:szCs w:val="32"/>
        </w:rPr>
        <w:t xml:space="preserve">. Květa </w:t>
      </w:r>
      <w:proofErr w:type="spellStart"/>
      <w:r w:rsidR="009425A7">
        <w:rPr>
          <w:rFonts w:ascii="Times New Roman" w:hAnsi="Times New Roman" w:cs="Times New Roman"/>
          <w:sz w:val="32"/>
          <w:szCs w:val="32"/>
        </w:rPr>
        <w:t>Rudolfská</w:t>
      </w:r>
      <w:proofErr w:type="spellEnd"/>
      <w:r w:rsidR="009425A7">
        <w:rPr>
          <w:rFonts w:ascii="Times New Roman" w:hAnsi="Times New Roman" w:cs="Times New Roman"/>
          <w:sz w:val="32"/>
          <w:szCs w:val="32"/>
        </w:rPr>
        <w:t xml:space="preserve"> a zástupcem            2. stupně</w:t>
      </w:r>
      <w:r w:rsidRPr="00754529">
        <w:rPr>
          <w:rFonts w:ascii="Times New Roman" w:hAnsi="Times New Roman" w:cs="Times New Roman"/>
          <w:sz w:val="32"/>
          <w:szCs w:val="32"/>
        </w:rPr>
        <w:t xml:space="preserve"> byl p. Rudolf Netík.</w:t>
      </w:r>
      <w:r w:rsidR="00DA46C4">
        <w:rPr>
          <w:rFonts w:ascii="Times New Roman" w:hAnsi="Times New Roman" w:cs="Times New Roman"/>
          <w:sz w:val="32"/>
          <w:szCs w:val="32"/>
        </w:rPr>
        <w:t xml:space="preserve"> Na škole pracovala i zástupkyně pro </w:t>
      </w:r>
      <w:r w:rsidR="003C08AF">
        <w:rPr>
          <w:rFonts w:ascii="Times New Roman" w:hAnsi="Times New Roman" w:cs="Times New Roman"/>
          <w:sz w:val="32"/>
          <w:szCs w:val="32"/>
        </w:rPr>
        <w:t>volnočasové aktivity pí. Eva Píšová.</w:t>
      </w:r>
    </w:p>
    <w:p w:rsidR="00C52C85" w:rsidRDefault="00F13DCC" w:rsidP="00B03E5D">
      <w:pPr>
        <w:shd w:val="clear" w:color="auto" w:fill="FFFFFF"/>
        <w:spacing w:before="120" w:after="0" w:line="240" w:lineRule="auto"/>
        <w:jc w:val="both"/>
        <w:outlineLvl w:val="1"/>
        <w:rPr>
          <w:rFonts w:ascii="Times New Roman" w:hAnsi="Times New Roman" w:cs="Times New Roman"/>
          <w:sz w:val="36"/>
          <w:szCs w:val="36"/>
        </w:rPr>
      </w:pPr>
      <w:r>
        <w:rPr>
          <w:rFonts w:ascii="Times New Roman" w:hAnsi="Times New Roman" w:cs="Times New Roman"/>
          <w:noProof/>
          <w:sz w:val="36"/>
          <w:szCs w:val="36"/>
          <w:lang w:eastAsia="cs-CZ"/>
        </w:rPr>
        <w:drawing>
          <wp:anchor distT="0" distB="0" distL="114300" distR="114300" simplePos="0" relativeHeight="251663360" behindDoc="0" locked="0" layoutInCell="1" allowOverlap="1" wp14:anchorId="00E4DED6" wp14:editId="674574BB">
            <wp:simplePos x="0" y="0"/>
            <wp:positionH relativeFrom="column">
              <wp:posOffset>158750</wp:posOffset>
            </wp:positionH>
            <wp:positionV relativeFrom="paragraph">
              <wp:posOffset>598170</wp:posOffset>
            </wp:positionV>
            <wp:extent cx="3994785" cy="2961005"/>
            <wp:effectExtent l="0" t="0" r="5715" b="0"/>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3994785" cy="2961005"/>
                    </a:xfrm>
                    <a:prstGeom prst="rect">
                      <a:avLst/>
                    </a:prstGeom>
                    <a:noFill/>
                  </pic:spPr>
                </pic:pic>
              </a:graphicData>
            </a:graphic>
            <wp14:sizeRelH relativeFrom="page">
              <wp14:pctWidth>0</wp14:pctWidth>
            </wp14:sizeRelH>
            <wp14:sizeRelV relativeFrom="page">
              <wp14:pctHeight>0</wp14:pctHeight>
            </wp14:sizeRelV>
          </wp:anchor>
        </w:drawing>
      </w:r>
    </w:p>
    <w:p w:rsidR="00C52C85" w:rsidRDefault="00C52C85" w:rsidP="00B03E5D">
      <w:pPr>
        <w:shd w:val="clear" w:color="auto" w:fill="FFFFFF"/>
        <w:spacing w:before="120" w:after="0" w:line="240" w:lineRule="auto"/>
        <w:jc w:val="both"/>
        <w:outlineLvl w:val="1"/>
        <w:rPr>
          <w:rFonts w:ascii="Times New Roman" w:hAnsi="Times New Roman" w:cs="Times New Roman"/>
          <w:sz w:val="36"/>
          <w:szCs w:val="36"/>
        </w:rPr>
      </w:pPr>
    </w:p>
    <w:p w:rsidR="00C52C85" w:rsidRDefault="004961B4" w:rsidP="00B03E5D">
      <w:pPr>
        <w:shd w:val="clear" w:color="auto" w:fill="FFFFFF"/>
        <w:spacing w:before="120" w:after="0" w:line="240" w:lineRule="auto"/>
        <w:jc w:val="both"/>
        <w:outlineLvl w:val="1"/>
        <w:rPr>
          <w:rFonts w:ascii="Times New Roman" w:hAnsi="Times New Roman" w:cs="Times New Roman"/>
          <w:sz w:val="36"/>
          <w:szCs w:val="36"/>
        </w:rPr>
      </w:pPr>
      <w:r>
        <w:rPr>
          <w:rFonts w:ascii="Times New Roman" w:hAnsi="Times New Roman" w:cs="Times New Roman"/>
          <w:sz w:val="36"/>
          <w:szCs w:val="36"/>
        </w:rPr>
        <w:t xml:space="preserve"> </w:t>
      </w:r>
    </w:p>
    <w:p w:rsidR="004961B4" w:rsidRPr="00E61C1C" w:rsidRDefault="00E61C1C" w:rsidP="00E61C1C">
      <w:pPr>
        <w:shd w:val="clear" w:color="auto" w:fill="FFFFFF"/>
        <w:spacing w:before="120" w:after="0" w:line="240" w:lineRule="auto"/>
        <w:jc w:val="both"/>
        <w:outlineLvl w:val="1"/>
        <w:rPr>
          <w:rFonts w:ascii="Times New Roman" w:hAnsi="Times New Roman" w:cs="Times New Roman"/>
          <w:sz w:val="36"/>
          <w:szCs w:val="36"/>
        </w:rPr>
      </w:pPr>
      <w:r>
        <w:rPr>
          <w:sz w:val="36"/>
          <w:szCs w:val="36"/>
        </w:rPr>
        <w:lastRenderedPageBreak/>
        <w:t xml:space="preserve">     </w:t>
      </w:r>
      <w:r>
        <w:rPr>
          <w:rFonts w:ascii="Times New Roman" w:hAnsi="Times New Roman" w:cs="Times New Roman"/>
          <w:sz w:val="32"/>
          <w:szCs w:val="32"/>
        </w:rPr>
        <w:t>V r</w:t>
      </w:r>
      <w:r w:rsidR="00B03E5D" w:rsidRPr="00754529">
        <w:rPr>
          <w:rFonts w:ascii="Times New Roman" w:hAnsi="Times New Roman" w:cs="Times New Roman"/>
          <w:sz w:val="32"/>
          <w:szCs w:val="32"/>
        </w:rPr>
        <w:t>oce 1990 byl po konkurzním říz</w:t>
      </w:r>
      <w:r w:rsidR="006F2388">
        <w:rPr>
          <w:rFonts w:ascii="Times New Roman" w:hAnsi="Times New Roman" w:cs="Times New Roman"/>
          <w:sz w:val="32"/>
          <w:szCs w:val="32"/>
        </w:rPr>
        <w:t>ení jmenován ředitelem školy p.</w:t>
      </w:r>
      <w:r w:rsidR="00B03E5D" w:rsidRPr="00754529">
        <w:rPr>
          <w:rFonts w:ascii="Times New Roman" w:hAnsi="Times New Roman" w:cs="Times New Roman"/>
          <w:sz w:val="32"/>
          <w:szCs w:val="32"/>
        </w:rPr>
        <w:t xml:space="preserve"> Milan Kovářík, který funkci vykonává dodnes. Ve funkci zástupců ředitele působili p. Miloslav Liška, sl. Lenka Srnková a pí Hana </w:t>
      </w:r>
      <w:proofErr w:type="spellStart"/>
      <w:r w:rsidR="00B03E5D" w:rsidRPr="00754529">
        <w:rPr>
          <w:rFonts w:ascii="Times New Roman" w:hAnsi="Times New Roman" w:cs="Times New Roman"/>
          <w:sz w:val="32"/>
          <w:szCs w:val="32"/>
        </w:rPr>
        <w:t>Nekysová</w:t>
      </w:r>
      <w:proofErr w:type="spellEnd"/>
      <w:r w:rsidR="00B03E5D" w:rsidRPr="00754529">
        <w:rPr>
          <w:rFonts w:ascii="Times New Roman" w:hAnsi="Times New Roman" w:cs="Times New Roman"/>
          <w:sz w:val="32"/>
          <w:szCs w:val="32"/>
        </w:rPr>
        <w:t>. Současnou zástupkyní ředitele školy je pí. Eva Andršová. Za 50 let se vystřídalo hodně pedagogů i provozních zaměstnanců. Někteří zůstávají škole věrni po celou dobu své práce. Také mezi současnými zaměstnanci je řada těch, kteří pracují na škole již více než třicet let.</w:t>
      </w:r>
    </w:p>
    <w:p w:rsidR="009C557E" w:rsidRPr="009F3070" w:rsidRDefault="00E61C1C" w:rsidP="009F3070">
      <w:pPr>
        <w:spacing w:line="240" w:lineRule="auto"/>
        <w:jc w:val="both"/>
        <w:rPr>
          <w:rFonts w:ascii="Times New Roman" w:hAnsi="Times New Roman" w:cs="Times New Roman"/>
          <w:sz w:val="40"/>
          <w:szCs w:val="40"/>
        </w:rPr>
      </w:pPr>
      <w:r>
        <w:rPr>
          <w:rFonts w:ascii="Times New Roman" w:hAnsi="Times New Roman" w:cs="Times New Roman"/>
          <w:noProof/>
          <w:sz w:val="36"/>
          <w:szCs w:val="36"/>
          <w:lang w:eastAsia="cs-CZ"/>
        </w:rPr>
        <w:drawing>
          <wp:anchor distT="0" distB="0" distL="114300" distR="114300" simplePos="0" relativeHeight="251664384" behindDoc="0" locked="0" layoutInCell="1" allowOverlap="1" wp14:anchorId="4795B873" wp14:editId="55D1FC27">
            <wp:simplePos x="0" y="0"/>
            <wp:positionH relativeFrom="column">
              <wp:posOffset>41275</wp:posOffset>
            </wp:positionH>
            <wp:positionV relativeFrom="paragraph">
              <wp:posOffset>410845</wp:posOffset>
            </wp:positionV>
            <wp:extent cx="4211320" cy="3009265"/>
            <wp:effectExtent l="0" t="0" r="0" b="635"/>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1320" cy="3009265"/>
                    </a:xfrm>
                    <a:prstGeom prst="rect">
                      <a:avLst/>
                    </a:prstGeom>
                    <a:noFill/>
                  </pic:spPr>
                </pic:pic>
              </a:graphicData>
            </a:graphic>
            <wp14:sizeRelH relativeFrom="page">
              <wp14:pctWidth>0</wp14:pctWidth>
            </wp14:sizeRelH>
            <wp14:sizeRelV relativeFrom="page">
              <wp14:pctHeight>0</wp14:pctHeight>
            </wp14:sizeRelV>
          </wp:anchor>
        </w:drawing>
      </w:r>
    </w:p>
    <w:p w:rsidR="001D6B8D" w:rsidRPr="00170508" w:rsidRDefault="009F3070" w:rsidP="00921D84">
      <w:pPr>
        <w:pStyle w:val="Default"/>
        <w:jc w:val="both"/>
        <w:rPr>
          <w:rFonts w:ascii="Times New Roman" w:hAnsi="Times New Roman" w:cs="Times New Roman"/>
          <w:sz w:val="32"/>
          <w:szCs w:val="32"/>
        </w:rPr>
      </w:pPr>
      <w:r>
        <w:rPr>
          <w:rFonts w:ascii="Times New Roman" w:hAnsi="Times New Roman" w:cs="Times New Roman"/>
          <w:sz w:val="32"/>
          <w:szCs w:val="32"/>
        </w:rPr>
        <w:lastRenderedPageBreak/>
        <w:t xml:space="preserve">       </w:t>
      </w:r>
      <w:r w:rsidR="00170508">
        <w:rPr>
          <w:rFonts w:ascii="Times New Roman" w:hAnsi="Times New Roman" w:cs="Times New Roman"/>
          <w:sz w:val="32"/>
          <w:szCs w:val="32"/>
        </w:rPr>
        <w:t xml:space="preserve">V současné době je na škole cca 360 </w:t>
      </w:r>
      <w:proofErr w:type="gramStart"/>
      <w:r w:rsidR="00170508">
        <w:rPr>
          <w:rFonts w:ascii="Times New Roman" w:hAnsi="Times New Roman" w:cs="Times New Roman"/>
          <w:sz w:val="32"/>
          <w:szCs w:val="32"/>
        </w:rPr>
        <w:t>žáků</w:t>
      </w:r>
      <w:r w:rsidR="001D6B8D" w:rsidRPr="00170508">
        <w:rPr>
          <w:rFonts w:ascii="Times New Roman" w:hAnsi="Times New Roman" w:cs="Times New Roman"/>
          <w:sz w:val="32"/>
          <w:szCs w:val="32"/>
        </w:rPr>
        <w:t xml:space="preserve"> </w:t>
      </w:r>
      <w:r w:rsidR="00921D84">
        <w:rPr>
          <w:rFonts w:ascii="Times New Roman" w:hAnsi="Times New Roman" w:cs="Times New Roman"/>
          <w:sz w:val="32"/>
          <w:szCs w:val="32"/>
        </w:rPr>
        <w:t xml:space="preserve">     </w:t>
      </w:r>
      <w:r>
        <w:rPr>
          <w:rFonts w:ascii="Times New Roman" w:hAnsi="Times New Roman" w:cs="Times New Roman"/>
          <w:sz w:val="32"/>
          <w:szCs w:val="32"/>
        </w:rPr>
        <w:t xml:space="preserve"> </w:t>
      </w:r>
      <w:r w:rsidR="001D6B8D" w:rsidRPr="00170508">
        <w:rPr>
          <w:rFonts w:ascii="Times New Roman" w:hAnsi="Times New Roman" w:cs="Times New Roman"/>
          <w:sz w:val="32"/>
          <w:szCs w:val="32"/>
        </w:rPr>
        <w:t>ve</w:t>
      </w:r>
      <w:proofErr w:type="gramEnd"/>
      <w:r w:rsidR="001D6B8D" w:rsidRPr="00170508">
        <w:rPr>
          <w:rFonts w:ascii="Times New Roman" w:hAnsi="Times New Roman" w:cs="Times New Roman"/>
          <w:sz w:val="32"/>
          <w:szCs w:val="32"/>
        </w:rPr>
        <w:t xml:space="preserve"> věku od šesti do patnácti let. Kapacita školy dle zřizovací listiny je 650 žáků. Některé místnosti jsou pronajaty Základní uměleck</w:t>
      </w:r>
      <w:r w:rsidR="00170508">
        <w:rPr>
          <w:rFonts w:ascii="Times New Roman" w:hAnsi="Times New Roman" w:cs="Times New Roman"/>
          <w:sz w:val="32"/>
          <w:szCs w:val="32"/>
        </w:rPr>
        <w:t xml:space="preserve">é škole Chodov a </w:t>
      </w:r>
      <w:r w:rsidR="001D6B8D" w:rsidRPr="00170508">
        <w:rPr>
          <w:rFonts w:ascii="Times New Roman" w:hAnsi="Times New Roman" w:cs="Times New Roman"/>
          <w:sz w:val="32"/>
          <w:szCs w:val="32"/>
        </w:rPr>
        <w:t>Základní škole praktické a speciální Chodov.</w:t>
      </w:r>
      <w:r w:rsidR="00170508">
        <w:rPr>
          <w:rFonts w:ascii="Times New Roman" w:hAnsi="Times New Roman" w:cs="Times New Roman"/>
          <w:sz w:val="32"/>
          <w:szCs w:val="32"/>
        </w:rPr>
        <w:t xml:space="preserve"> </w:t>
      </w:r>
      <w:proofErr w:type="spellStart"/>
      <w:r w:rsidR="00170508">
        <w:rPr>
          <w:rFonts w:ascii="Times New Roman" w:hAnsi="Times New Roman" w:cs="Times New Roman"/>
          <w:sz w:val="32"/>
          <w:szCs w:val="32"/>
        </w:rPr>
        <w:t>Sou</w:t>
      </w:r>
      <w:proofErr w:type="spellEnd"/>
      <w:r w:rsidR="00170508">
        <w:rPr>
          <w:rFonts w:ascii="Times New Roman" w:hAnsi="Times New Roman" w:cs="Times New Roman"/>
          <w:sz w:val="32"/>
          <w:szCs w:val="32"/>
        </w:rPr>
        <w:t xml:space="preserve">- </w:t>
      </w:r>
      <w:r w:rsidR="001D6B8D" w:rsidRPr="00170508">
        <w:rPr>
          <w:rFonts w:ascii="Times New Roman" w:hAnsi="Times New Roman" w:cs="Times New Roman"/>
          <w:sz w:val="32"/>
          <w:szCs w:val="32"/>
        </w:rPr>
        <w:t xml:space="preserve">částí školy je školní družina se třemi odděleními. </w:t>
      </w:r>
    </w:p>
    <w:p w:rsidR="001D6B8D" w:rsidRPr="00170508" w:rsidRDefault="00EE7791" w:rsidP="00921D84">
      <w:pPr>
        <w:pStyle w:val="Default"/>
        <w:jc w:val="both"/>
        <w:rPr>
          <w:rFonts w:ascii="Times New Roman" w:hAnsi="Times New Roman" w:cs="Times New Roman"/>
          <w:sz w:val="32"/>
          <w:szCs w:val="32"/>
        </w:rPr>
      </w:pPr>
      <w:r>
        <w:rPr>
          <w:rFonts w:ascii="Times New Roman" w:hAnsi="Times New Roman" w:cs="Times New Roman"/>
          <w:sz w:val="32"/>
          <w:szCs w:val="32"/>
        </w:rPr>
        <w:t xml:space="preserve">       </w:t>
      </w:r>
      <w:r w:rsidR="001D6B8D" w:rsidRPr="00170508">
        <w:rPr>
          <w:rFonts w:ascii="Times New Roman" w:hAnsi="Times New Roman" w:cs="Times New Roman"/>
          <w:sz w:val="32"/>
          <w:szCs w:val="32"/>
        </w:rPr>
        <w:t xml:space="preserve">Škola je umístěna ve výhodné poloze pro </w:t>
      </w:r>
      <w:proofErr w:type="gramStart"/>
      <w:r w:rsidR="001D6B8D" w:rsidRPr="00170508">
        <w:rPr>
          <w:rFonts w:ascii="Times New Roman" w:hAnsi="Times New Roman" w:cs="Times New Roman"/>
          <w:sz w:val="32"/>
          <w:szCs w:val="32"/>
        </w:rPr>
        <w:t xml:space="preserve">děti </w:t>
      </w:r>
      <w:r w:rsidR="00C25664">
        <w:rPr>
          <w:rFonts w:ascii="Times New Roman" w:hAnsi="Times New Roman" w:cs="Times New Roman"/>
          <w:sz w:val="32"/>
          <w:szCs w:val="32"/>
        </w:rPr>
        <w:t xml:space="preserve">        </w:t>
      </w:r>
      <w:r w:rsidR="001D6B8D" w:rsidRPr="00170508">
        <w:rPr>
          <w:rFonts w:ascii="Times New Roman" w:hAnsi="Times New Roman" w:cs="Times New Roman"/>
          <w:sz w:val="32"/>
          <w:szCs w:val="32"/>
        </w:rPr>
        <w:t>z okolních</w:t>
      </w:r>
      <w:proofErr w:type="gramEnd"/>
      <w:r w:rsidR="001D6B8D" w:rsidRPr="00170508">
        <w:rPr>
          <w:rFonts w:ascii="Times New Roman" w:hAnsi="Times New Roman" w:cs="Times New Roman"/>
          <w:sz w:val="32"/>
          <w:szCs w:val="32"/>
        </w:rPr>
        <w:t xml:space="preserve"> sídlišť v dopravně málo exponovaném místě, prakticky uprostřed města. Docházka dětí do školy ze spádov</w:t>
      </w:r>
      <w:r w:rsidR="00921D84">
        <w:rPr>
          <w:rFonts w:ascii="Times New Roman" w:hAnsi="Times New Roman" w:cs="Times New Roman"/>
          <w:sz w:val="32"/>
          <w:szCs w:val="32"/>
        </w:rPr>
        <w:t>é oblasti netrvá déle než 5 minut</w:t>
      </w:r>
      <w:r w:rsidR="00C25664">
        <w:rPr>
          <w:rFonts w:ascii="Times New Roman" w:hAnsi="Times New Roman" w:cs="Times New Roman"/>
          <w:sz w:val="32"/>
          <w:szCs w:val="32"/>
        </w:rPr>
        <w:t>.</w:t>
      </w:r>
      <w:r w:rsidR="001D6B8D" w:rsidRPr="00170508">
        <w:rPr>
          <w:rFonts w:ascii="Times New Roman" w:hAnsi="Times New Roman" w:cs="Times New Roman"/>
          <w:sz w:val="32"/>
          <w:szCs w:val="32"/>
        </w:rPr>
        <w:t xml:space="preserve"> </w:t>
      </w:r>
      <w:r w:rsidR="00921D84">
        <w:rPr>
          <w:rFonts w:ascii="Times New Roman" w:hAnsi="Times New Roman" w:cs="Times New Roman"/>
          <w:sz w:val="32"/>
          <w:szCs w:val="32"/>
        </w:rPr>
        <w:t xml:space="preserve">     </w:t>
      </w:r>
      <w:r w:rsidR="00C25664">
        <w:rPr>
          <w:rFonts w:ascii="Times New Roman" w:hAnsi="Times New Roman" w:cs="Times New Roman"/>
          <w:sz w:val="32"/>
          <w:szCs w:val="32"/>
        </w:rPr>
        <w:t>Výjimk</w:t>
      </w:r>
      <w:r w:rsidR="001D6B8D" w:rsidRPr="00170508">
        <w:rPr>
          <w:rFonts w:ascii="Times New Roman" w:hAnsi="Times New Roman" w:cs="Times New Roman"/>
          <w:sz w:val="32"/>
          <w:szCs w:val="32"/>
        </w:rPr>
        <w:t>u</w:t>
      </w:r>
      <w:r w:rsidR="00C25664">
        <w:rPr>
          <w:rFonts w:ascii="Times New Roman" w:hAnsi="Times New Roman" w:cs="Times New Roman"/>
          <w:sz w:val="32"/>
          <w:szCs w:val="32"/>
        </w:rPr>
        <w:t xml:space="preserve"> tvoří několik</w:t>
      </w:r>
      <w:r w:rsidR="001D6B8D" w:rsidRPr="00170508">
        <w:rPr>
          <w:rFonts w:ascii="Times New Roman" w:hAnsi="Times New Roman" w:cs="Times New Roman"/>
          <w:sz w:val="32"/>
          <w:szCs w:val="32"/>
        </w:rPr>
        <w:t xml:space="preserve"> žáků dojíždějících</w:t>
      </w:r>
      <w:r w:rsidR="00C25664">
        <w:rPr>
          <w:rFonts w:ascii="Times New Roman" w:hAnsi="Times New Roman" w:cs="Times New Roman"/>
          <w:sz w:val="32"/>
          <w:szCs w:val="32"/>
        </w:rPr>
        <w:t xml:space="preserve"> a těch</w:t>
      </w:r>
      <w:r w:rsidR="001D6B8D" w:rsidRPr="00170508">
        <w:rPr>
          <w:rFonts w:ascii="Times New Roman" w:hAnsi="Times New Roman" w:cs="Times New Roman"/>
          <w:sz w:val="32"/>
          <w:szCs w:val="32"/>
        </w:rPr>
        <w:t xml:space="preserve">, </w:t>
      </w:r>
      <w:r w:rsidR="00C25664">
        <w:rPr>
          <w:rFonts w:ascii="Times New Roman" w:hAnsi="Times New Roman" w:cs="Times New Roman"/>
          <w:sz w:val="32"/>
          <w:szCs w:val="32"/>
        </w:rPr>
        <w:t xml:space="preserve">kteří docházejí </w:t>
      </w:r>
      <w:r w:rsidR="001D6B8D" w:rsidRPr="00170508">
        <w:rPr>
          <w:rFonts w:ascii="Times New Roman" w:hAnsi="Times New Roman" w:cs="Times New Roman"/>
          <w:sz w:val="32"/>
          <w:szCs w:val="32"/>
        </w:rPr>
        <w:t xml:space="preserve">z jiné spádové oblasti. </w:t>
      </w:r>
    </w:p>
    <w:p w:rsidR="004B50D7" w:rsidRDefault="00EE7791" w:rsidP="0089679E">
      <w:pPr>
        <w:pStyle w:val="Default"/>
        <w:jc w:val="both"/>
        <w:rPr>
          <w:rFonts w:ascii="Times New Roman" w:hAnsi="Times New Roman" w:cs="Times New Roman"/>
          <w:sz w:val="32"/>
          <w:szCs w:val="32"/>
        </w:rPr>
      </w:pPr>
      <w:r>
        <w:rPr>
          <w:rFonts w:ascii="Times New Roman" w:hAnsi="Times New Roman" w:cs="Times New Roman"/>
          <w:sz w:val="32"/>
          <w:szCs w:val="32"/>
        </w:rPr>
        <w:t xml:space="preserve"> </w:t>
      </w:r>
      <w:r w:rsidR="004B50D7">
        <w:rPr>
          <w:rFonts w:ascii="Times New Roman" w:hAnsi="Times New Roman" w:cs="Times New Roman"/>
          <w:sz w:val="32"/>
          <w:szCs w:val="32"/>
        </w:rPr>
        <w:t xml:space="preserve">      </w:t>
      </w:r>
      <w:r w:rsidR="001D6B8D" w:rsidRPr="00170508">
        <w:rPr>
          <w:rFonts w:ascii="Times New Roman" w:hAnsi="Times New Roman" w:cs="Times New Roman"/>
          <w:sz w:val="32"/>
          <w:szCs w:val="32"/>
        </w:rPr>
        <w:t xml:space="preserve">Prostorové podmínky pro realizaci výchovně vzdělávacího procesu jsou velmi dobré. </w:t>
      </w:r>
      <w:r w:rsidR="004B50D7" w:rsidRPr="001721A8">
        <w:rPr>
          <w:rFonts w:ascii="Times New Roman" w:hAnsi="Times New Roman" w:cs="Times New Roman"/>
          <w:color w:val="auto"/>
          <w:sz w:val="32"/>
          <w:szCs w:val="32"/>
        </w:rPr>
        <w:t xml:space="preserve">V obou </w:t>
      </w:r>
      <w:r w:rsidR="004B50D7">
        <w:rPr>
          <w:rFonts w:ascii="Times New Roman" w:hAnsi="Times New Roman" w:cs="Times New Roman"/>
          <w:sz w:val="32"/>
          <w:szCs w:val="32"/>
        </w:rPr>
        <w:t>pavilonech</w:t>
      </w:r>
      <w:r w:rsidR="001D6B8D" w:rsidRPr="00170508">
        <w:rPr>
          <w:rFonts w:ascii="Times New Roman" w:hAnsi="Times New Roman" w:cs="Times New Roman"/>
          <w:sz w:val="32"/>
          <w:szCs w:val="32"/>
        </w:rPr>
        <w:t xml:space="preserve"> je c</w:t>
      </w:r>
      <w:r w:rsidR="004B50D7">
        <w:rPr>
          <w:rFonts w:ascii="Times New Roman" w:hAnsi="Times New Roman" w:cs="Times New Roman"/>
          <w:sz w:val="32"/>
          <w:szCs w:val="32"/>
        </w:rPr>
        <w:t>elkem 17 stálých učeben</w:t>
      </w:r>
      <w:r w:rsidR="0089679E">
        <w:rPr>
          <w:rFonts w:ascii="Times New Roman" w:hAnsi="Times New Roman" w:cs="Times New Roman"/>
          <w:sz w:val="32"/>
          <w:szCs w:val="32"/>
        </w:rPr>
        <w:t xml:space="preserve"> + 1odděle- ní školní družiny</w:t>
      </w:r>
      <w:r w:rsidR="004B50D7">
        <w:rPr>
          <w:rFonts w:ascii="Times New Roman" w:hAnsi="Times New Roman" w:cs="Times New Roman"/>
          <w:sz w:val="32"/>
          <w:szCs w:val="32"/>
        </w:rPr>
        <w:t xml:space="preserve">, </w:t>
      </w:r>
      <w:r w:rsidR="004B50D7" w:rsidRPr="00170508">
        <w:rPr>
          <w:rFonts w:ascii="Times New Roman" w:hAnsi="Times New Roman" w:cs="Times New Roman"/>
          <w:sz w:val="32"/>
          <w:szCs w:val="32"/>
        </w:rPr>
        <w:t>počítačová učebna</w:t>
      </w:r>
      <w:r w:rsidR="004B50D7">
        <w:rPr>
          <w:rFonts w:ascii="Times New Roman" w:hAnsi="Times New Roman" w:cs="Times New Roman"/>
          <w:sz w:val="32"/>
          <w:szCs w:val="32"/>
        </w:rPr>
        <w:t xml:space="preserve">, </w:t>
      </w:r>
      <w:r w:rsidR="004B50D7" w:rsidRPr="00170508">
        <w:rPr>
          <w:rFonts w:ascii="Times New Roman" w:hAnsi="Times New Roman" w:cs="Times New Roman"/>
          <w:sz w:val="32"/>
          <w:szCs w:val="32"/>
        </w:rPr>
        <w:t>cvičná kuchyňka</w:t>
      </w:r>
      <w:r w:rsidR="004B50D7">
        <w:rPr>
          <w:rFonts w:ascii="Times New Roman" w:hAnsi="Times New Roman" w:cs="Times New Roman"/>
          <w:sz w:val="32"/>
          <w:szCs w:val="32"/>
        </w:rPr>
        <w:t xml:space="preserve">, </w:t>
      </w:r>
      <w:r w:rsidR="004B50D7" w:rsidRPr="00170508">
        <w:rPr>
          <w:rFonts w:ascii="Times New Roman" w:hAnsi="Times New Roman" w:cs="Times New Roman"/>
          <w:sz w:val="32"/>
          <w:szCs w:val="32"/>
        </w:rPr>
        <w:t>školní knihovna</w:t>
      </w:r>
      <w:r w:rsidR="0089679E">
        <w:rPr>
          <w:rFonts w:ascii="Times New Roman" w:hAnsi="Times New Roman" w:cs="Times New Roman"/>
          <w:sz w:val="32"/>
          <w:szCs w:val="32"/>
        </w:rPr>
        <w:t xml:space="preserve"> a odbor</w:t>
      </w:r>
      <w:r w:rsidR="004B50D7">
        <w:rPr>
          <w:rFonts w:ascii="Times New Roman" w:hAnsi="Times New Roman" w:cs="Times New Roman"/>
          <w:sz w:val="32"/>
          <w:szCs w:val="32"/>
        </w:rPr>
        <w:t>né učebny pro hudební výchovu, chemii, fyziku</w:t>
      </w:r>
      <w:r w:rsidR="001D6B8D" w:rsidRPr="00170508">
        <w:rPr>
          <w:rFonts w:ascii="Times New Roman" w:hAnsi="Times New Roman" w:cs="Times New Roman"/>
          <w:sz w:val="32"/>
          <w:szCs w:val="32"/>
        </w:rPr>
        <w:t xml:space="preserve">, </w:t>
      </w:r>
      <w:r w:rsidR="00AA4F78">
        <w:rPr>
          <w:rFonts w:ascii="Times New Roman" w:hAnsi="Times New Roman" w:cs="Times New Roman"/>
          <w:sz w:val="32"/>
          <w:szCs w:val="32"/>
        </w:rPr>
        <w:t>výuku přírodo-vědných předmětů a dvě učebny</w:t>
      </w:r>
      <w:r w:rsidR="0089679E">
        <w:rPr>
          <w:rFonts w:ascii="Times New Roman" w:hAnsi="Times New Roman" w:cs="Times New Roman"/>
          <w:sz w:val="32"/>
          <w:szCs w:val="32"/>
        </w:rPr>
        <w:t xml:space="preserve"> </w:t>
      </w:r>
      <w:r w:rsidR="001D6B8D" w:rsidRPr="00170508">
        <w:rPr>
          <w:rFonts w:ascii="Times New Roman" w:hAnsi="Times New Roman" w:cs="Times New Roman"/>
          <w:sz w:val="32"/>
          <w:szCs w:val="32"/>
        </w:rPr>
        <w:t>s</w:t>
      </w:r>
      <w:r w:rsidR="0089679E">
        <w:rPr>
          <w:rFonts w:ascii="Times New Roman" w:hAnsi="Times New Roman" w:cs="Times New Roman"/>
          <w:sz w:val="32"/>
          <w:szCs w:val="32"/>
        </w:rPr>
        <w:t> </w:t>
      </w:r>
      <w:r w:rsidR="001D6B8D" w:rsidRPr="00170508">
        <w:rPr>
          <w:rFonts w:ascii="Times New Roman" w:hAnsi="Times New Roman" w:cs="Times New Roman"/>
          <w:sz w:val="32"/>
          <w:szCs w:val="32"/>
        </w:rPr>
        <w:t>vid</w:t>
      </w:r>
      <w:r w:rsidR="004B50D7">
        <w:rPr>
          <w:rFonts w:ascii="Times New Roman" w:hAnsi="Times New Roman" w:cs="Times New Roman"/>
          <w:sz w:val="32"/>
          <w:szCs w:val="32"/>
        </w:rPr>
        <w:t>eotechnikou</w:t>
      </w:r>
      <w:r w:rsidR="0089679E">
        <w:rPr>
          <w:rFonts w:ascii="Times New Roman" w:hAnsi="Times New Roman" w:cs="Times New Roman"/>
          <w:sz w:val="32"/>
          <w:szCs w:val="32"/>
        </w:rPr>
        <w:t>.</w:t>
      </w:r>
      <w:r w:rsidR="001D6B8D" w:rsidRPr="00170508">
        <w:rPr>
          <w:rFonts w:ascii="Times New Roman" w:hAnsi="Times New Roman" w:cs="Times New Roman"/>
          <w:sz w:val="32"/>
          <w:szCs w:val="32"/>
        </w:rPr>
        <w:t xml:space="preserve"> </w:t>
      </w:r>
    </w:p>
    <w:p w:rsidR="00376AAE" w:rsidRDefault="004B50D7" w:rsidP="00394666">
      <w:pPr>
        <w:pStyle w:val="Default"/>
        <w:jc w:val="both"/>
        <w:rPr>
          <w:rFonts w:ascii="Times New Roman" w:hAnsi="Times New Roman" w:cs="Times New Roman"/>
          <w:sz w:val="32"/>
          <w:szCs w:val="32"/>
        </w:rPr>
      </w:pPr>
      <w:r>
        <w:rPr>
          <w:rFonts w:ascii="Times New Roman" w:hAnsi="Times New Roman" w:cs="Times New Roman"/>
          <w:sz w:val="32"/>
          <w:szCs w:val="32"/>
        </w:rPr>
        <w:t xml:space="preserve">       </w:t>
      </w:r>
      <w:r w:rsidR="0089679E">
        <w:rPr>
          <w:rFonts w:ascii="Times New Roman" w:hAnsi="Times New Roman" w:cs="Times New Roman"/>
          <w:sz w:val="32"/>
          <w:szCs w:val="32"/>
        </w:rPr>
        <w:t xml:space="preserve">V samostatném pavilonu </w:t>
      </w:r>
      <w:r w:rsidR="00376AAE">
        <w:rPr>
          <w:rFonts w:ascii="Times New Roman" w:hAnsi="Times New Roman" w:cs="Times New Roman"/>
          <w:sz w:val="32"/>
          <w:szCs w:val="32"/>
        </w:rPr>
        <w:t>j</w:t>
      </w:r>
      <w:r w:rsidR="0089679E">
        <w:rPr>
          <w:rFonts w:ascii="Times New Roman" w:hAnsi="Times New Roman" w:cs="Times New Roman"/>
          <w:sz w:val="32"/>
          <w:szCs w:val="32"/>
        </w:rPr>
        <w:t>sou</w:t>
      </w:r>
      <w:r w:rsidR="00376AAE">
        <w:rPr>
          <w:rFonts w:ascii="Times New Roman" w:hAnsi="Times New Roman" w:cs="Times New Roman"/>
          <w:sz w:val="32"/>
          <w:szCs w:val="32"/>
        </w:rPr>
        <w:t xml:space="preserve"> </w:t>
      </w:r>
      <w:proofErr w:type="gramStart"/>
      <w:r w:rsidR="00376AAE">
        <w:rPr>
          <w:rFonts w:ascii="Times New Roman" w:hAnsi="Times New Roman" w:cs="Times New Roman"/>
          <w:sz w:val="32"/>
          <w:szCs w:val="32"/>
        </w:rPr>
        <w:t>umístěn</w:t>
      </w:r>
      <w:r w:rsidR="0089679E">
        <w:rPr>
          <w:rFonts w:ascii="Times New Roman" w:hAnsi="Times New Roman" w:cs="Times New Roman"/>
          <w:sz w:val="32"/>
          <w:szCs w:val="32"/>
        </w:rPr>
        <w:t xml:space="preserve">a </w:t>
      </w:r>
      <w:r w:rsidR="001721A8">
        <w:rPr>
          <w:rFonts w:ascii="Times New Roman" w:hAnsi="Times New Roman" w:cs="Times New Roman"/>
          <w:sz w:val="32"/>
          <w:szCs w:val="32"/>
        </w:rPr>
        <w:t xml:space="preserve">          </w:t>
      </w:r>
      <w:r w:rsidR="00EE7791">
        <w:rPr>
          <w:rFonts w:ascii="Times New Roman" w:hAnsi="Times New Roman" w:cs="Times New Roman"/>
          <w:sz w:val="32"/>
          <w:szCs w:val="32"/>
        </w:rPr>
        <w:t xml:space="preserve"> </w:t>
      </w:r>
      <w:r w:rsidR="001721A8">
        <w:rPr>
          <w:rFonts w:ascii="Times New Roman" w:hAnsi="Times New Roman" w:cs="Times New Roman"/>
          <w:sz w:val="32"/>
          <w:szCs w:val="32"/>
        </w:rPr>
        <w:t xml:space="preserve"> </w:t>
      </w:r>
      <w:r w:rsidR="0089679E">
        <w:rPr>
          <w:rFonts w:ascii="Times New Roman" w:hAnsi="Times New Roman" w:cs="Times New Roman"/>
          <w:sz w:val="32"/>
          <w:szCs w:val="32"/>
        </w:rPr>
        <w:t>2 oddělení</w:t>
      </w:r>
      <w:proofErr w:type="gramEnd"/>
      <w:r w:rsidR="00376AAE">
        <w:rPr>
          <w:rFonts w:ascii="Times New Roman" w:hAnsi="Times New Roman" w:cs="Times New Roman"/>
          <w:sz w:val="32"/>
          <w:szCs w:val="32"/>
        </w:rPr>
        <w:t xml:space="preserve"> školní družiny</w:t>
      </w:r>
      <w:r w:rsidR="0089679E">
        <w:rPr>
          <w:rFonts w:ascii="Times New Roman" w:hAnsi="Times New Roman" w:cs="Times New Roman"/>
          <w:sz w:val="32"/>
          <w:szCs w:val="32"/>
        </w:rPr>
        <w:t xml:space="preserve"> včetně posilovny</w:t>
      </w:r>
      <w:r w:rsidR="001D6B8D" w:rsidRPr="00170508">
        <w:rPr>
          <w:rFonts w:ascii="Times New Roman" w:hAnsi="Times New Roman" w:cs="Times New Roman"/>
          <w:sz w:val="32"/>
          <w:szCs w:val="32"/>
        </w:rPr>
        <w:t xml:space="preserve"> s </w:t>
      </w:r>
      <w:r w:rsidR="0089679E">
        <w:rPr>
          <w:rFonts w:ascii="Times New Roman" w:hAnsi="Times New Roman" w:cs="Times New Roman"/>
          <w:sz w:val="32"/>
          <w:szCs w:val="32"/>
        </w:rPr>
        <w:t>malou tělocvičnou a školní dílnou</w:t>
      </w:r>
      <w:r w:rsidR="001D6B8D" w:rsidRPr="00170508">
        <w:rPr>
          <w:rFonts w:ascii="Times New Roman" w:hAnsi="Times New Roman" w:cs="Times New Roman"/>
          <w:sz w:val="32"/>
          <w:szCs w:val="32"/>
        </w:rPr>
        <w:t xml:space="preserve">. Generální opravou prošla v roce 2005 velká tělocvična a to včetně podlahy, sociálního zařízení, osvětlení a oken. </w:t>
      </w:r>
    </w:p>
    <w:p w:rsidR="00376AAE" w:rsidRDefault="000C1E10" w:rsidP="001D6B8D">
      <w:pPr>
        <w:pStyle w:val="Default"/>
        <w:rPr>
          <w:rFonts w:ascii="Times New Roman" w:hAnsi="Times New Roman" w:cs="Times New Roman"/>
          <w:sz w:val="32"/>
          <w:szCs w:val="32"/>
        </w:rPr>
      </w:pPr>
      <w:r>
        <w:rPr>
          <w:rFonts w:ascii="Times New Roman" w:hAnsi="Times New Roman" w:cs="Times New Roman"/>
          <w:noProof/>
          <w:sz w:val="32"/>
          <w:szCs w:val="32"/>
          <w:lang w:eastAsia="cs-CZ"/>
        </w:rPr>
        <w:lastRenderedPageBreak/>
        <w:drawing>
          <wp:anchor distT="0" distB="0" distL="114300" distR="114300" simplePos="0" relativeHeight="251682816" behindDoc="0" locked="0" layoutInCell="1" allowOverlap="1" wp14:anchorId="67CB2533" wp14:editId="775F13A1">
            <wp:simplePos x="0" y="0"/>
            <wp:positionH relativeFrom="column">
              <wp:posOffset>106680</wp:posOffset>
            </wp:positionH>
            <wp:positionV relativeFrom="paragraph">
              <wp:posOffset>-238760</wp:posOffset>
            </wp:positionV>
            <wp:extent cx="4037330" cy="2517775"/>
            <wp:effectExtent l="0" t="0" r="1270" b="0"/>
            <wp:wrapSquare wrapText="bothSides"/>
            <wp:docPr id="8" name="Obrázek 8" descr="C:\Users\Čepilová\Documents\dokumenty\dokumenty\Desktop\hřiště-tráva\P1050287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Čepilová\Documents\dokumenty\dokumenty\Desktop\hřiště-tráva\P1050287 – kopi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37330" cy="251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1E10" w:rsidRDefault="009C557E" w:rsidP="000C1E10">
      <w:pPr>
        <w:pStyle w:val="Default"/>
        <w:jc w:val="both"/>
        <w:rPr>
          <w:rFonts w:ascii="Times New Roman" w:hAnsi="Times New Roman" w:cs="Times New Roman"/>
          <w:sz w:val="32"/>
          <w:szCs w:val="32"/>
        </w:rPr>
      </w:pPr>
      <w:r>
        <w:rPr>
          <w:rFonts w:ascii="Times New Roman" w:hAnsi="Times New Roman" w:cs="Times New Roman"/>
          <w:sz w:val="32"/>
          <w:szCs w:val="32"/>
        </w:rPr>
        <w:t xml:space="preserve">        </w:t>
      </w:r>
      <w:r w:rsidR="001D6B8D" w:rsidRPr="00170508">
        <w:rPr>
          <w:rFonts w:ascii="Times New Roman" w:hAnsi="Times New Roman" w:cs="Times New Roman"/>
          <w:sz w:val="32"/>
          <w:szCs w:val="32"/>
        </w:rPr>
        <w:t>K tělocvičně přiléhá víceúčelové spo</w:t>
      </w:r>
      <w:r w:rsidR="006E2CE8">
        <w:rPr>
          <w:rFonts w:ascii="Times New Roman" w:hAnsi="Times New Roman" w:cs="Times New Roman"/>
          <w:sz w:val="32"/>
          <w:szCs w:val="32"/>
        </w:rPr>
        <w:t>rtovní hřiště s umělým povrchem (v roce 2012 obnoven),</w:t>
      </w:r>
      <w:r w:rsidR="001D6B8D" w:rsidRPr="00170508">
        <w:rPr>
          <w:rFonts w:ascii="Times New Roman" w:hAnsi="Times New Roman" w:cs="Times New Roman"/>
          <w:sz w:val="32"/>
          <w:szCs w:val="32"/>
        </w:rPr>
        <w:t xml:space="preserve"> sektory pro atletické disciplíny také s umělým povrchem, asfaltová</w:t>
      </w:r>
      <w:r w:rsidR="006E2CE8">
        <w:rPr>
          <w:rFonts w:ascii="Times New Roman" w:hAnsi="Times New Roman" w:cs="Times New Roman"/>
          <w:sz w:val="32"/>
          <w:szCs w:val="32"/>
        </w:rPr>
        <w:t xml:space="preserve"> plo</w:t>
      </w:r>
      <w:r w:rsidR="001D6B8D" w:rsidRPr="00170508">
        <w:rPr>
          <w:rFonts w:ascii="Times New Roman" w:hAnsi="Times New Roman" w:cs="Times New Roman"/>
          <w:sz w:val="32"/>
          <w:szCs w:val="32"/>
        </w:rPr>
        <w:t xml:space="preserve">cha pro hry a bruslení, kurt na plážový volejbal a herní prvky pro nejmenší děti. </w:t>
      </w:r>
    </w:p>
    <w:p w:rsidR="00DE6FE0" w:rsidRDefault="00EE7791" w:rsidP="001D6B8D">
      <w:pPr>
        <w:pStyle w:val="Default"/>
        <w:rPr>
          <w:rFonts w:ascii="Times New Roman" w:hAnsi="Times New Roman" w:cs="Times New Roman"/>
          <w:sz w:val="32"/>
          <w:szCs w:val="32"/>
        </w:rPr>
      </w:pPr>
      <w:r>
        <w:rPr>
          <w:rFonts w:ascii="Times New Roman" w:hAnsi="Times New Roman" w:cs="Times New Roman"/>
          <w:noProof/>
          <w:sz w:val="32"/>
          <w:szCs w:val="32"/>
          <w:lang w:eastAsia="cs-CZ"/>
        </w:rPr>
        <w:drawing>
          <wp:anchor distT="0" distB="0" distL="114300" distR="114300" simplePos="0" relativeHeight="251683840" behindDoc="0" locked="0" layoutInCell="1" allowOverlap="1" wp14:anchorId="286B882F" wp14:editId="4054293F">
            <wp:simplePos x="0" y="0"/>
            <wp:positionH relativeFrom="column">
              <wp:posOffset>581660</wp:posOffset>
            </wp:positionH>
            <wp:positionV relativeFrom="paragraph">
              <wp:posOffset>183515</wp:posOffset>
            </wp:positionV>
            <wp:extent cx="3122930" cy="2361565"/>
            <wp:effectExtent l="0" t="0" r="1270" b="635"/>
            <wp:wrapSquare wrapText="bothSides"/>
            <wp:docPr id="9" name="Obrázek 9" descr="C:\Users\Čepilová\Desktop\obázkyMil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Čepilová\Desktop\obázkyMilan\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2930" cy="2361565"/>
                    </a:xfrm>
                    <a:prstGeom prst="rect">
                      <a:avLst/>
                    </a:prstGeom>
                    <a:noFill/>
                    <a:ln>
                      <a:noFill/>
                    </a:ln>
                  </pic:spPr>
                </pic:pic>
              </a:graphicData>
            </a:graphic>
            <wp14:sizeRelH relativeFrom="page">
              <wp14:pctWidth>0</wp14:pctWidth>
            </wp14:sizeRelH>
            <wp14:sizeRelV relativeFrom="page">
              <wp14:pctHeight>0</wp14:pctHeight>
            </wp14:sizeRelV>
          </wp:anchor>
        </w:drawing>
      </w:r>
      <w:r w:rsidR="00DE6FE0">
        <w:rPr>
          <w:rFonts w:ascii="Times New Roman" w:hAnsi="Times New Roman" w:cs="Times New Roman"/>
          <w:sz w:val="32"/>
          <w:szCs w:val="32"/>
        </w:rPr>
        <w:t xml:space="preserve">     </w:t>
      </w:r>
    </w:p>
    <w:p w:rsidR="00DE6FE0" w:rsidRDefault="00DE6FE0" w:rsidP="001D6B8D">
      <w:pPr>
        <w:pStyle w:val="Default"/>
        <w:rPr>
          <w:rFonts w:ascii="Times New Roman" w:hAnsi="Times New Roman" w:cs="Times New Roman"/>
          <w:sz w:val="32"/>
          <w:szCs w:val="32"/>
        </w:rPr>
      </w:pPr>
    </w:p>
    <w:p w:rsidR="00DE6FE0" w:rsidRDefault="00DE6FE0" w:rsidP="001D6B8D">
      <w:pPr>
        <w:pStyle w:val="Default"/>
        <w:rPr>
          <w:rFonts w:ascii="Times New Roman" w:hAnsi="Times New Roman" w:cs="Times New Roman"/>
          <w:sz w:val="32"/>
          <w:szCs w:val="32"/>
        </w:rPr>
      </w:pPr>
      <w:r>
        <w:rPr>
          <w:rFonts w:ascii="Times New Roman" w:hAnsi="Times New Roman" w:cs="Times New Roman"/>
          <w:sz w:val="32"/>
          <w:szCs w:val="32"/>
        </w:rPr>
        <w:t xml:space="preserve">    </w:t>
      </w:r>
    </w:p>
    <w:p w:rsidR="00DE6FE0" w:rsidRDefault="00DE6FE0" w:rsidP="001D6B8D">
      <w:pPr>
        <w:pStyle w:val="Default"/>
        <w:rPr>
          <w:rFonts w:ascii="Times New Roman" w:hAnsi="Times New Roman" w:cs="Times New Roman"/>
          <w:sz w:val="32"/>
          <w:szCs w:val="32"/>
        </w:rPr>
      </w:pPr>
      <w:r>
        <w:rPr>
          <w:rFonts w:ascii="Times New Roman" w:hAnsi="Times New Roman" w:cs="Times New Roman"/>
          <w:sz w:val="32"/>
          <w:szCs w:val="32"/>
        </w:rPr>
        <w:t xml:space="preserve"> </w:t>
      </w:r>
    </w:p>
    <w:p w:rsidR="00DE6FE0" w:rsidRDefault="00DE6FE0" w:rsidP="001D6B8D">
      <w:pPr>
        <w:pStyle w:val="Default"/>
        <w:rPr>
          <w:rFonts w:ascii="Times New Roman" w:hAnsi="Times New Roman" w:cs="Times New Roman"/>
          <w:sz w:val="32"/>
          <w:szCs w:val="32"/>
        </w:rPr>
      </w:pPr>
    </w:p>
    <w:p w:rsidR="00DE6FE0" w:rsidRDefault="00DE6FE0" w:rsidP="001D6B8D">
      <w:pPr>
        <w:pStyle w:val="Default"/>
        <w:rPr>
          <w:rFonts w:ascii="Times New Roman" w:hAnsi="Times New Roman" w:cs="Times New Roman"/>
          <w:sz w:val="32"/>
          <w:szCs w:val="32"/>
        </w:rPr>
      </w:pPr>
    </w:p>
    <w:p w:rsidR="00DE6FE0" w:rsidRDefault="00DE6FE0" w:rsidP="001D6B8D">
      <w:pPr>
        <w:pStyle w:val="Default"/>
        <w:rPr>
          <w:rFonts w:ascii="Times New Roman" w:hAnsi="Times New Roman" w:cs="Times New Roman"/>
          <w:sz w:val="32"/>
          <w:szCs w:val="32"/>
        </w:rPr>
      </w:pPr>
    </w:p>
    <w:p w:rsidR="00DE6FE0" w:rsidRDefault="00DE6FE0" w:rsidP="001D6B8D">
      <w:pPr>
        <w:pStyle w:val="Default"/>
        <w:rPr>
          <w:rFonts w:ascii="Times New Roman" w:hAnsi="Times New Roman" w:cs="Times New Roman"/>
          <w:sz w:val="32"/>
          <w:szCs w:val="32"/>
        </w:rPr>
      </w:pPr>
    </w:p>
    <w:p w:rsidR="00DE6FE0" w:rsidRDefault="00DE6FE0" w:rsidP="001D6B8D">
      <w:pPr>
        <w:pStyle w:val="Default"/>
        <w:rPr>
          <w:rFonts w:ascii="Times New Roman" w:hAnsi="Times New Roman" w:cs="Times New Roman"/>
          <w:sz w:val="32"/>
          <w:szCs w:val="32"/>
        </w:rPr>
      </w:pPr>
    </w:p>
    <w:p w:rsidR="00DE6FE0" w:rsidRDefault="00DE6FE0" w:rsidP="001D6B8D">
      <w:pPr>
        <w:pStyle w:val="Default"/>
        <w:rPr>
          <w:rFonts w:ascii="Times New Roman" w:hAnsi="Times New Roman" w:cs="Times New Roman"/>
          <w:sz w:val="32"/>
          <w:szCs w:val="32"/>
        </w:rPr>
      </w:pPr>
    </w:p>
    <w:p w:rsidR="006E2CE8" w:rsidRDefault="00DE6FE0" w:rsidP="00DE6FE0">
      <w:pPr>
        <w:pStyle w:val="Default"/>
        <w:jc w:val="both"/>
        <w:rPr>
          <w:rFonts w:ascii="Times New Roman" w:hAnsi="Times New Roman" w:cs="Times New Roman"/>
          <w:sz w:val="32"/>
          <w:szCs w:val="32"/>
        </w:rPr>
      </w:pPr>
      <w:r>
        <w:rPr>
          <w:rFonts w:ascii="Times New Roman" w:hAnsi="Times New Roman" w:cs="Times New Roman"/>
          <w:sz w:val="32"/>
          <w:szCs w:val="32"/>
        </w:rPr>
        <w:t xml:space="preserve">        </w:t>
      </w:r>
    </w:p>
    <w:p w:rsidR="00304095" w:rsidRDefault="006E2CE8" w:rsidP="00AF54B7">
      <w:pPr>
        <w:pStyle w:val="Default"/>
        <w:jc w:val="both"/>
        <w:rPr>
          <w:rFonts w:ascii="Times New Roman" w:hAnsi="Times New Roman" w:cs="Times New Roman"/>
          <w:sz w:val="32"/>
          <w:szCs w:val="32"/>
        </w:rPr>
      </w:pPr>
      <w:r>
        <w:rPr>
          <w:rFonts w:ascii="Times New Roman" w:hAnsi="Times New Roman" w:cs="Times New Roman"/>
          <w:sz w:val="32"/>
          <w:szCs w:val="32"/>
        </w:rPr>
        <w:lastRenderedPageBreak/>
        <w:t xml:space="preserve">       </w:t>
      </w:r>
      <w:r w:rsidR="001D6B8D" w:rsidRPr="00170508">
        <w:rPr>
          <w:rFonts w:ascii="Times New Roman" w:hAnsi="Times New Roman" w:cs="Times New Roman"/>
          <w:sz w:val="32"/>
          <w:szCs w:val="32"/>
        </w:rPr>
        <w:t>Celá škola prošla řadou oprav, takže podlahové krytiny, okna</w:t>
      </w:r>
      <w:r w:rsidR="000610D7">
        <w:rPr>
          <w:rFonts w:ascii="Times New Roman" w:hAnsi="Times New Roman" w:cs="Times New Roman"/>
          <w:sz w:val="32"/>
          <w:szCs w:val="32"/>
        </w:rPr>
        <w:t>,</w:t>
      </w:r>
      <w:r w:rsidR="001D6B8D" w:rsidRPr="00170508">
        <w:rPr>
          <w:rFonts w:ascii="Times New Roman" w:hAnsi="Times New Roman" w:cs="Times New Roman"/>
          <w:sz w:val="32"/>
          <w:szCs w:val="32"/>
        </w:rPr>
        <w:t xml:space="preserve"> rozvody studené a teplé vody, malby, vybavení WC</w:t>
      </w:r>
      <w:r w:rsidR="000610D7">
        <w:rPr>
          <w:rFonts w:ascii="Times New Roman" w:hAnsi="Times New Roman" w:cs="Times New Roman"/>
          <w:sz w:val="32"/>
          <w:szCs w:val="32"/>
        </w:rPr>
        <w:t>,</w:t>
      </w:r>
      <w:r w:rsidR="001D6B8D" w:rsidRPr="00170508">
        <w:rPr>
          <w:rFonts w:ascii="Times New Roman" w:hAnsi="Times New Roman" w:cs="Times New Roman"/>
          <w:sz w:val="32"/>
          <w:szCs w:val="32"/>
        </w:rPr>
        <w:t xml:space="preserve"> ale také hlavní vstupy a prostranství před nimi, to vše je dnes ve velmi dobrém stavu. Všechny učebny jsou vybaveny zcela novým stavitelným školním nábytkem. V současné době jsou zpracovány studie na rekonstrukci spojovací chodby mezi jednotlivými pavilony a na další úpravu prostr</w:t>
      </w:r>
      <w:r w:rsidR="003C08AF">
        <w:rPr>
          <w:rFonts w:ascii="Times New Roman" w:hAnsi="Times New Roman" w:cs="Times New Roman"/>
          <w:sz w:val="32"/>
          <w:szCs w:val="32"/>
        </w:rPr>
        <w:t xml:space="preserve">anství před školou a také výměnu </w:t>
      </w:r>
      <w:r w:rsidR="001D6B8D" w:rsidRPr="00170508">
        <w:rPr>
          <w:rFonts w:ascii="Times New Roman" w:hAnsi="Times New Roman" w:cs="Times New Roman"/>
          <w:sz w:val="32"/>
          <w:szCs w:val="32"/>
        </w:rPr>
        <w:t>oken a případně nov</w:t>
      </w:r>
      <w:r w:rsidR="003C08AF">
        <w:rPr>
          <w:rFonts w:ascii="Times New Roman" w:hAnsi="Times New Roman" w:cs="Times New Roman"/>
          <w:sz w:val="32"/>
          <w:szCs w:val="32"/>
        </w:rPr>
        <w:t>ou fasádu</w:t>
      </w:r>
      <w:r w:rsidR="001D6B8D" w:rsidRPr="00170508">
        <w:rPr>
          <w:rFonts w:ascii="Times New Roman" w:hAnsi="Times New Roman" w:cs="Times New Roman"/>
          <w:sz w:val="32"/>
          <w:szCs w:val="32"/>
        </w:rPr>
        <w:t xml:space="preserve">. Co se týče materiálních a technických podmínek, za zmínku stojí vybavení počítačové učebny s </w:t>
      </w:r>
      <w:r w:rsidR="00AA4F78">
        <w:rPr>
          <w:rFonts w:ascii="Times New Roman" w:hAnsi="Times New Roman" w:cs="Times New Roman"/>
          <w:sz w:val="32"/>
          <w:szCs w:val="32"/>
        </w:rPr>
        <w:t>připojením k internetu (16 ks počítačů, laserová tiskárna). Škola je dále vybavena počítači</w:t>
      </w:r>
      <w:r w:rsidR="001D6B8D" w:rsidRPr="00170508">
        <w:rPr>
          <w:rFonts w:ascii="Times New Roman" w:hAnsi="Times New Roman" w:cs="Times New Roman"/>
          <w:sz w:val="32"/>
          <w:szCs w:val="32"/>
        </w:rPr>
        <w:t xml:space="preserve"> připojenými k internetu ve školní knihovně, v obou sborovnách, v kanceláři školy a kancelářích ředitele a zástupkyně ředitele školy a ve všech tř</w:t>
      </w:r>
      <w:r w:rsidR="000610D7">
        <w:rPr>
          <w:rFonts w:ascii="Times New Roman" w:hAnsi="Times New Roman" w:cs="Times New Roman"/>
          <w:sz w:val="32"/>
          <w:szCs w:val="32"/>
        </w:rPr>
        <w:t>ídách II</w:t>
      </w:r>
      <w:r w:rsidR="001D6B8D" w:rsidRPr="00170508">
        <w:rPr>
          <w:rFonts w:ascii="Times New Roman" w:hAnsi="Times New Roman" w:cs="Times New Roman"/>
          <w:sz w:val="32"/>
          <w:szCs w:val="32"/>
        </w:rPr>
        <w:t xml:space="preserve">. stupně. Škola je kompletně zasíťovaná a funguje také </w:t>
      </w:r>
      <w:proofErr w:type="spellStart"/>
      <w:r w:rsidR="001D6B8D" w:rsidRPr="00170508">
        <w:rPr>
          <w:rFonts w:ascii="Times New Roman" w:hAnsi="Times New Roman" w:cs="Times New Roman"/>
          <w:sz w:val="32"/>
          <w:szCs w:val="32"/>
        </w:rPr>
        <w:t>wifi</w:t>
      </w:r>
      <w:proofErr w:type="spellEnd"/>
      <w:r w:rsidR="001D6B8D" w:rsidRPr="00170508">
        <w:rPr>
          <w:rFonts w:ascii="Times New Roman" w:hAnsi="Times New Roman" w:cs="Times New Roman"/>
          <w:sz w:val="32"/>
          <w:szCs w:val="32"/>
        </w:rPr>
        <w:t xml:space="preserve"> připojení, takže učitelé mohou využívat při výuce své přenosné počítače ve spojení s dataprojektory. Součástí tohoto vybavení jsou též tis</w:t>
      </w:r>
      <w:r w:rsidR="00304095">
        <w:rPr>
          <w:rFonts w:ascii="Times New Roman" w:hAnsi="Times New Roman" w:cs="Times New Roman"/>
          <w:sz w:val="32"/>
          <w:szCs w:val="32"/>
        </w:rPr>
        <w:t xml:space="preserve">kárny a scannery. Ve sborovnách a v sekretariátu školy se nacházejí kopírovací stroje. </w:t>
      </w:r>
      <w:r w:rsidR="00844A4F" w:rsidRPr="001721A8">
        <w:rPr>
          <w:rFonts w:ascii="Times New Roman" w:hAnsi="Times New Roman" w:cs="Times New Roman"/>
          <w:color w:val="auto"/>
          <w:sz w:val="32"/>
          <w:szCs w:val="32"/>
        </w:rPr>
        <w:t>V</w:t>
      </w:r>
      <w:r w:rsidR="00304095" w:rsidRPr="001721A8">
        <w:rPr>
          <w:rFonts w:ascii="Times New Roman" w:hAnsi="Times New Roman" w:cs="Times New Roman"/>
          <w:color w:val="auto"/>
          <w:sz w:val="32"/>
          <w:szCs w:val="32"/>
        </w:rPr>
        <w:t> </w:t>
      </w:r>
      <w:r w:rsidR="00844A4F" w:rsidRPr="001721A8">
        <w:rPr>
          <w:rFonts w:ascii="Times New Roman" w:hAnsi="Times New Roman" w:cs="Times New Roman"/>
          <w:color w:val="auto"/>
          <w:sz w:val="32"/>
          <w:szCs w:val="32"/>
        </w:rPr>
        <w:t>obou</w:t>
      </w:r>
      <w:r w:rsidR="00304095" w:rsidRPr="001721A8">
        <w:rPr>
          <w:rFonts w:ascii="Times New Roman" w:hAnsi="Times New Roman" w:cs="Times New Roman"/>
          <w:color w:val="auto"/>
          <w:sz w:val="32"/>
          <w:szCs w:val="32"/>
        </w:rPr>
        <w:t xml:space="preserve"> </w:t>
      </w:r>
      <w:r w:rsidR="00304095" w:rsidRPr="008931DC">
        <w:rPr>
          <w:rFonts w:ascii="Times New Roman" w:hAnsi="Times New Roman" w:cs="Times New Roman"/>
          <w:color w:val="auto"/>
          <w:sz w:val="32"/>
          <w:szCs w:val="32"/>
        </w:rPr>
        <w:t xml:space="preserve">video-            </w:t>
      </w:r>
      <w:r w:rsidR="001D6B8D" w:rsidRPr="008931DC">
        <w:rPr>
          <w:rFonts w:ascii="Times New Roman" w:hAnsi="Times New Roman" w:cs="Times New Roman"/>
          <w:color w:val="auto"/>
          <w:sz w:val="32"/>
          <w:szCs w:val="32"/>
        </w:rPr>
        <w:t xml:space="preserve"> </w:t>
      </w:r>
      <w:r w:rsidR="001D6B8D" w:rsidRPr="00170508">
        <w:rPr>
          <w:rFonts w:ascii="Times New Roman" w:hAnsi="Times New Roman" w:cs="Times New Roman"/>
          <w:sz w:val="32"/>
          <w:szCs w:val="32"/>
        </w:rPr>
        <w:t xml:space="preserve">učebnách jsou interaktivní tabule, </w:t>
      </w:r>
      <w:r w:rsidR="00304095">
        <w:rPr>
          <w:rFonts w:ascii="Times New Roman" w:hAnsi="Times New Roman" w:cs="Times New Roman"/>
          <w:sz w:val="32"/>
          <w:szCs w:val="32"/>
        </w:rPr>
        <w:t xml:space="preserve">včetně kamer </w:t>
      </w:r>
      <w:r w:rsidR="00AF54B7">
        <w:rPr>
          <w:rFonts w:ascii="Times New Roman" w:hAnsi="Times New Roman" w:cs="Times New Roman"/>
          <w:sz w:val="32"/>
          <w:szCs w:val="32"/>
        </w:rPr>
        <w:t>pře-</w:t>
      </w:r>
      <w:r w:rsidR="00304095">
        <w:rPr>
          <w:rFonts w:ascii="Times New Roman" w:hAnsi="Times New Roman" w:cs="Times New Roman"/>
          <w:sz w:val="32"/>
          <w:szCs w:val="32"/>
        </w:rPr>
        <w:t xml:space="preserve">           </w:t>
      </w:r>
    </w:p>
    <w:p w:rsidR="008931DC" w:rsidRDefault="001D6B8D" w:rsidP="00AF54B7">
      <w:pPr>
        <w:pStyle w:val="Default"/>
        <w:jc w:val="both"/>
        <w:rPr>
          <w:rFonts w:ascii="Times New Roman" w:hAnsi="Times New Roman" w:cs="Times New Roman"/>
          <w:sz w:val="32"/>
          <w:szCs w:val="32"/>
        </w:rPr>
      </w:pPr>
      <w:proofErr w:type="spellStart"/>
      <w:r w:rsidRPr="00170508">
        <w:rPr>
          <w:rFonts w:ascii="Times New Roman" w:hAnsi="Times New Roman" w:cs="Times New Roman"/>
          <w:sz w:val="32"/>
          <w:szCs w:val="32"/>
        </w:rPr>
        <w:t>nášející</w:t>
      </w:r>
      <w:r w:rsidR="00304095">
        <w:rPr>
          <w:rFonts w:ascii="Times New Roman" w:hAnsi="Times New Roman" w:cs="Times New Roman"/>
          <w:sz w:val="32"/>
          <w:szCs w:val="32"/>
        </w:rPr>
        <w:t>ch</w:t>
      </w:r>
      <w:proofErr w:type="spellEnd"/>
      <w:r w:rsidRPr="00170508">
        <w:rPr>
          <w:rFonts w:ascii="Times New Roman" w:hAnsi="Times New Roman" w:cs="Times New Roman"/>
          <w:sz w:val="32"/>
          <w:szCs w:val="32"/>
        </w:rPr>
        <w:t xml:space="preserve"> obraz na televizi nebo</w:t>
      </w:r>
      <w:r w:rsidR="00304095">
        <w:rPr>
          <w:rFonts w:ascii="Times New Roman" w:hAnsi="Times New Roman" w:cs="Times New Roman"/>
          <w:sz w:val="32"/>
          <w:szCs w:val="32"/>
        </w:rPr>
        <w:t xml:space="preserve"> datapro</w:t>
      </w:r>
      <w:r w:rsidR="008931DC">
        <w:rPr>
          <w:rFonts w:ascii="Times New Roman" w:hAnsi="Times New Roman" w:cs="Times New Roman"/>
          <w:sz w:val="32"/>
          <w:szCs w:val="32"/>
        </w:rPr>
        <w:t>jektor.</w:t>
      </w:r>
      <w:r w:rsidR="00304095">
        <w:rPr>
          <w:rFonts w:ascii="Times New Roman" w:hAnsi="Times New Roman" w:cs="Times New Roman"/>
          <w:sz w:val="32"/>
          <w:szCs w:val="32"/>
        </w:rPr>
        <w:t xml:space="preserve">  </w:t>
      </w:r>
    </w:p>
    <w:p w:rsidR="00844A4F" w:rsidRDefault="00304095" w:rsidP="00304095">
      <w:pPr>
        <w:pStyle w:val="Default"/>
        <w:rPr>
          <w:rFonts w:ascii="Times New Roman" w:hAnsi="Times New Roman" w:cs="Times New Roman"/>
          <w:sz w:val="32"/>
          <w:szCs w:val="32"/>
        </w:rPr>
      </w:pPr>
      <w:r>
        <w:rPr>
          <w:rFonts w:ascii="Times New Roman" w:hAnsi="Times New Roman" w:cs="Times New Roman"/>
          <w:sz w:val="32"/>
          <w:szCs w:val="32"/>
        </w:rPr>
        <w:t xml:space="preserve">              </w:t>
      </w:r>
      <w:r w:rsidR="001D6B8D" w:rsidRPr="00170508">
        <w:rPr>
          <w:rFonts w:ascii="Times New Roman" w:hAnsi="Times New Roman" w:cs="Times New Roman"/>
          <w:sz w:val="32"/>
          <w:szCs w:val="32"/>
        </w:rPr>
        <w:t xml:space="preserve"> </w:t>
      </w:r>
    </w:p>
    <w:p w:rsidR="001D6B8D" w:rsidRDefault="00844A4F" w:rsidP="00EE7791">
      <w:pPr>
        <w:pStyle w:val="Default"/>
        <w:jc w:val="both"/>
        <w:rPr>
          <w:rFonts w:ascii="Times New Roman" w:hAnsi="Times New Roman" w:cs="Times New Roman"/>
          <w:sz w:val="32"/>
          <w:szCs w:val="32"/>
        </w:rPr>
      </w:pPr>
      <w:r>
        <w:rPr>
          <w:rFonts w:ascii="Times New Roman" w:hAnsi="Times New Roman" w:cs="Times New Roman"/>
          <w:sz w:val="32"/>
          <w:szCs w:val="32"/>
        </w:rPr>
        <w:lastRenderedPageBreak/>
        <w:t xml:space="preserve">      Š</w:t>
      </w:r>
      <w:r w:rsidR="001D6B8D" w:rsidRPr="00170508">
        <w:rPr>
          <w:rFonts w:ascii="Times New Roman" w:hAnsi="Times New Roman" w:cs="Times New Roman"/>
          <w:sz w:val="32"/>
          <w:szCs w:val="32"/>
        </w:rPr>
        <w:t xml:space="preserve">kola je připojena na kabelový televizní </w:t>
      </w:r>
      <w:proofErr w:type="gramStart"/>
      <w:r w:rsidR="001D6B8D" w:rsidRPr="00170508">
        <w:rPr>
          <w:rFonts w:ascii="Times New Roman" w:hAnsi="Times New Roman" w:cs="Times New Roman"/>
          <w:sz w:val="32"/>
          <w:szCs w:val="32"/>
        </w:rPr>
        <w:t xml:space="preserve">rozvod, </w:t>
      </w:r>
      <w:r w:rsidR="00304095">
        <w:rPr>
          <w:rFonts w:ascii="Times New Roman" w:hAnsi="Times New Roman" w:cs="Times New Roman"/>
          <w:sz w:val="32"/>
          <w:szCs w:val="32"/>
        </w:rPr>
        <w:t xml:space="preserve">   </w:t>
      </w:r>
      <w:r w:rsidR="00AF54B7">
        <w:rPr>
          <w:rFonts w:ascii="Times New Roman" w:hAnsi="Times New Roman" w:cs="Times New Roman"/>
          <w:sz w:val="32"/>
          <w:szCs w:val="32"/>
        </w:rPr>
        <w:t xml:space="preserve">k </w:t>
      </w:r>
      <w:r w:rsidR="00304095">
        <w:rPr>
          <w:rFonts w:ascii="Times New Roman" w:hAnsi="Times New Roman" w:cs="Times New Roman"/>
          <w:sz w:val="32"/>
          <w:szCs w:val="32"/>
        </w:rPr>
        <w:t>d</w:t>
      </w:r>
      <w:r w:rsidR="001D6B8D" w:rsidRPr="00170508">
        <w:rPr>
          <w:rFonts w:ascii="Times New Roman" w:hAnsi="Times New Roman" w:cs="Times New Roman"/>
          <w:sz w:val="32"/>
          <w:szCs w:val="32"/>
        </w:rPr>
        <w:t>ispozici</w:t>
      </w:r>
      <w:proofErr w:type="gramEnd"/>
      <w:r w:rsidR="001D6B8D" w:rsidRPr="00170508">
        <w:rPr>
          <w:rFonts w:ascii="Times New Roman" w:hAnsi="Times New Roman" w:cs="Times New Roman"/>
          <w:sz w:val="32"/>
          <w:szCs w:val="32"/>
        </w:rPr>
        <w:t xml:space="preserve"> je celkem 7 televizorů s videem a DVD přehrávači. V roce 2005 byla dána do provozu nová rozhlasová ústředna a kompletní ozvučení ve velké tělocvičně i s mobilním mikrofonem. Pro potřeby výuky slouží i digitální fotoaparáty a kamera. Vybavení školy učebními pomůckami je na</w:t>
      </w:r>
      <w:r w:rsidR="00EE7791">
        <w:rPr>
          <w:rFonts w:ascii="Times New Roman" w:hAnsi="Times New Roman" w:cs="Times New Roman"/>
          <w:sz w:val="32"/>
          <w:szCs w:val="32"/>
        </w:rPr>
        <w:t xml:space="preserve"> </w:t>
      </w:r>
      <w:proofErr w:type="spellStart"/>
      <w:r w:rsidR="00EE7791">
        <w:rPr>
          <w:rFonts w:ascii="Times New Roman" w:hAnsi="Times New Roman" w:cs="Times New Roman"/>
          <w:sz w:val="32"/>
          <w:szCs w:val="32"/>
        </w:rPr>
        <w:t>vyho</w:t>
      </w:r>
      <w:proofErr w:type="spellEnd"/>
      <w:r w:rsidR="00EE7791">
        <w:rPr>
          <w:rFonts w:ascii="Times New Roman" w:hAnsi="Times New Roman" w:cs="Times New Roman"/>
          <w:sz w:val="32"/>
          <w:szCs w:val="32"/>
        </w:rPr>
        <w:t xml:space="preserve">-               </w:t>
      </w:r>
      <w:proofErr w:type="spellStart"/>
      <w:r w:rsidR="001D6B8D" w:rsidRPr="00170508">
        <w:rPr>
          <w:rFonts w:ascii="Times New Roman" w:hAnsi="Times New Roman" w:cs="Times New Roman"/>
          <w:sz w:val="32"/>
          <w:szCs w:val="32"/>
        </w:rPr>
        <w:t>vující</w:t>
      </w:r>
      <w:proofErr w:type="spellEnd"/>
      <w:r w:rsidR="001D6B8D" w:rsidRPr="00170508">
        <w:rPr>
          <w:rFonts w:ascii="Times New Roman" w:hAnsi="Times New Roman" w:cs="Times New Roman"/>
          <w:sz w:val="32"/>
          <w:szCs w:val="32"/>
        </w:rPr>
        <w:t xml:space="preserve"> úrovni, stejná situace je i u učebnic. Toto vybavení se neustále obnovuje. </w:t>
      </w: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A1214A" w:rsidP="00175C4A">
      <w:pPr>
        <w:pStyle w:val="Default"/>
        <w:jc w:val="both"/>
        <w:rPr>
          <w:rFonts w:ascii="Times New Roman" w:hAnsi="Times New Roman" w:cs="Times New Roman"/>
          <w:sz w:val="32"/>
          <w:szCs w:val="32"/>
        </w:rPr>
      </w:pPr>
      <w:r>
        <w:rPr>
          <w:rFonts w:eastAsia="Times New Roman"/>
          <w:b/>
          <w:bCs/>
          <w:noProof/>
          <w:color w:val="1A2944"/>
          <w:lang w:eastAsia="cs-CZ"/>
        </w:rPr>
        <w:drawing>
          <wp:anchor distT="0" distB="0" distL="114300" distR="114300" simplePos="0" relativeHeight="251685888" behindDoc="0" locked="0" layoutInCell="1" allowOverlap="1" wp14:anchorId="5855F69D" wp14:editId="74E2C74D">
            <wp:simplePos x="0" y="0"/>
            <wp:positionH relativeFrom="column">
              <wp:posOffset>62865</wp:posOffset>
            </wp:positionH>
            <wp:positionV relativeFrom="paragraph">
              <wp:posOffset>111660</wp:posOffset>
            </wp:positionV>
            <wp:extent cx="4158615" cy="2881630"/>
            <wp:effectExtent l="0" t="0" r="0" b="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8615" cy="2881630"/>
                    </a:xfrm>
                    <a:prstGeom prst="rect">
                      <a:avLst/>
                    </a:prstGeom>
                    <a:noFill/>
                  </pic:spPr>
                </pic:pic>
              </a:graphicData>
            </a:graphic>
            <wp14:sizeRelH relativeFrom="page">
              <wp14:pctWidth>0</wp14:pctWidth>
            </wp14:sizeRelH>
            <wp14:sizeRelV relativeFrom="page">
              <wp14:pctHeight>0</wp14:pctHeight>
            </wp14:sizeRelV>
          </wp:anchor>
        </w:drawing>
      </w: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175C4A" w:rsidRDefault="00175C4A" w:rsidP="00175C4A">
      <w:pPr>
        <w:pStyle w:val="Default"/>
        <w:jc w:val="both"/>
        <w:rPr>
          <w:rFonts w:ascii="Times New Roman" w:hAnsi="Times New Roman" w:cs="Times New Roman"/>
          <w:sz w:val="32"/>
          <w:szCs w:val="32"/>
        </w:rPr>
      </w:pPr>
    </w:p>
    <w:p w:rsidR="00A1214A" w:rsidRDefault="00A1214A" w:rsidP="00175C4A">
      <w:pPr>
        <w:pStyle w:val="Default"/>
        <w:jc w:val="both"/>
        <w:rPr>
          <w:rFonts w:ascii="Times New Roman" w:hAnsi="Times New Roman" w:cs="Times New Roman"/>
          <w:sz w:val="32"/>
          <w:szCs w:val="32"/>
        </w:rPr>
      </w:pPr>
    </w:p>
    <w:p w:rsidR="00A1214A" w:rsidRDefault="00A1214A" w:rsidP="00175C4A">
      <w:pPr>
        <w:pStyle w:val="Default"/>
        <w:jc w:val="both"/>
        <w:rPr>
          <w:rFonts w:ascii="Times New Roman" w:hAnsi="Times New Roman" w:cs="Times New Roman"/>
          <w:sz w:val="32"/>
          <w:szCs w:val="32"/>
        </w:rPr>
      </w:pPr>
    </w:p>
    <w:p w:rsidR="00A1214A" w:rsidRDefault="00A1214A" w:rsidP="00175C4A">
      <w:pPr>
        <w:pStyle w:val="Default"/>
        <w:jc w:val="both"/>
        <w:rPr>
          <w:rFonts w:ascii="Times New Roman" w:hAnsi="Times New Roman" w:cs="Times New Roman"/>
          <w:sz w:val="32"/>
          <w:szCs w:val="32"/>
        </w:rPr>
      </w:pPr>
    </w:p>
    <w:p w:rsidR="008E2725" w:rsidRDefault="008E2725" w:rsidP="00175C4A">
      <w:pPr>
        <w:pStyle w:val="Default"/>
        <w:jc w:val="both"/>
        <w:rPr>
          <w:rFonts w:ascii="Times New Roman" w:hAnsi="Times New Roman" w:cs="Times New Roman"/>
          <w:sz w:val="32"/>
          <w:szCs w:val="32"/>
        </w:rPr>
      </w:pPr>
    </w:p>
    <w:p w:rsidR="00E25E8A" w:rsidRDefault="00E25E8A" w:rsidP="00175C4A">
      <w:pPr>
        <w:pStyle w:val="Default"/>
        <w:jc w:val="both"/>
        <w:rPr>
          <w:rFonts w:ascii="Times New Roman" w:hAnsi="Times New Roman" w:cs="Times New Roman"/>
          <w:sz w:val="32"/>
          <w:szCs w:val="32"/>
        </w:rPr>
      </w:pPr>
      <w:r>
        <w:rPr>
          <w:rFonts w:ascii="Times New Roman" w:hAnsi="Times New Roman" w:cs="Times New Roman"/>
          <w:noProof/>
          <w:sz w:val="32"/>
          <w:szCs w:val="32"/>
          <w:lang w:eastAsia="cs-CZ"/>
        </w:rPr>
        <w:lastRenderedPageBreak/>
        <w:drawing>
          <wp:anchor distT="0" distB="0" distL="114300" distR="114300" simplePos="0" relativeHeight="251686912" behindDoc="0" locked="0" layoutInCell="1" allowOverlap="1" wp14:anchorId="271B7DEC" wp14:editId="64BA9CFA">
            <wp:simplePos x="0" y="0"/>
            <wp:positionH relativeFrom="column">
              <wp:posOffset>16510</wp:posOffset>
            </wp:positionH>
            <wp:positionV relativeFrom="paragraph">
              <wp:posOffset>-7620</wp:posOffset>
            </wp:positionV>
            <wp:extent cx="4206240" cy="3028950"/>
            <wp:effectExtent l="0" t="0" r="3810" b="0"/>
            <wp:wrapSquare wrapText="bothSides"/>
            <wp:docPr id="4" name="Obrázek 4" descr="C:\Users\Čepilová\Desktop\obázkyMilan\DSCN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Čepilová\Desktop\obázkyMilan\DSCN076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6240"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25" w:rsidRDefault="008E2725" w:rsidP="00175C4A">
      <w:pPr>
        <w:pStyle w:val="Default"/>
        <w:jc w:val="both"/>
        <w:rPr>
          <w:rFonts w:ascii="Times New Roman" w:hAnsi="Times New Roman" w:cs="Times New Roman"/>
          <w:sz w:val="32"/>
          <w:szCs w:val="32"/>
        </w:rPr>
      </w:pPr>
    </w:p>
    <w:p w:rsidR="008E2725" w:rsidRDefault="007049DF" w:rsidP="00175C4A">
      <w:pPr>
        <w:pStyle w:val="Default"/>
        <w:jc w:val="both"/>
        <w:rPr>
          <w:rFonts w:ascii="Times New Roman" w:hAnsi="Times New Roman" w:cs="Times New Roman"/>
          <w:sz w:val="32"/>
          <w:szCs w:val="32"/>
        </w:rPr>
      </w:pPr>
      <w:r>
        <w:rPr>
          <w:rFonts w:ascii="Times New Roman" w:hAnsi="Times New Roman" w:cs="Times New Roman"/>
          <w:sz w:val="32"/>
          <w:szCs w:val="32"/>
        </w:rPr>
        <w:t xml:space="preserve">        Ve školním roce 2012/13</w:t>
      </w:r>
      <w:r w:rsidR="008E2725">
        <w:rPr>
          <w:rFonts w:ascii="Times New Roman" w:hAnsi="Times New Roman" w:cs="Times New Roman"/>
          <w:sz w:val="32"/>
          <w:szCs w:val="32"/>
        </w:rPr>
        <w:t xml:space="preserve"> tvoří pedagogický </w:t>
      </w:r>
      <w:proofErr w:type="gramStart"/>
      <w:r w:rsidR="008E2725">
        <w:rPr>
          <w:rFonts w:ascii="Times New Roman" w:hAnsi="Times New Roman" w:cs="Times New Roman"/>
          <w:sz w:val="32"/>
          <w:szCs w:val="32"/>
        </w:rPr>
        <w:t xml:space="preserve">sbor  </w:t>
      </w:r>
      <w:r w:rsidR="001D6B8D" w:rsidRPr="00DE6FE0">
        <w:rPr>
          <w:rFonts w:ascii="Times New Roman" w:hAnsi="Times New Roman" w:cs="Times New Roman"/>
          <w:sz w:val="32"/>
          <w:szCs w:val="32"/>
        </w:rPr>
        <w:t>10</w:t>
      </w:r>
      <w:proofErr w:type="gramEnd"/>
      <w:r w:rsidR="001D6B8D" w:rsidRPr="00DE6FE0">
        <w:rPr>
          <w:rFonts w:ascii="Times New Roman" w:hAnsi="Times New Roman" w:cs="Times New Roman"/>
          <w:sz w:val="32"/>
          <w:szCs w:val="32"/>
        </w:rPr>
        <w:t xml:space="preserve"> učitelek </w:t>
      </w:r>
      <w:r w:rsidR="002B059D">
        <w:rPr>
          <w:rFonts w:ascii="Times New Roman" w:hAnsi="Times New Roman" w:cs="Times New Roman"/>
          <w:sz w:val="32"/>
          <w:szCs w:val="32"/>
        </w:rPr>
        <w:t>na I</w:t>
      </w:r>
      <w:r w:rsidR="008E2725">
        <w:rPr>
          <w:rFonts w:ascii="Times New Roman" w:hAnsi="Times New Roman" w:cs="Times New Roman"/>
          <w:sz w:val="32"/>
          <w:szCs w:val="32"/>
        </w:rPr>
        <w:t>. stupni</w:t>
      </w:r>
      <w:r w:rsidR="001D6B8D" w:rsidRPr="00DE6FE0">
        <w:rPr>
          <w:rFonts w:ascii="Times New Roman" w:hAnsi="Times New Roman" w:cs="Times New Roman"/>
          <w:sz w:val="32"/>
          <w:szCs w:val="32"/>
        </w:rPr>
        <w:t xml:space="preserve"> ZŠ, 9 vyučujících </w:t>
      </w:r>
      <w:r w:rsidR="008E2725">
        <w:rPr>
          <w:rFonts w:ascii="Times New Roman" w:hAnsi="Times New Roman" w:cs="Times New Roman"/>
          <w:sz w:val="32"/>
          <w:szCs w:val="32"/>
        </w:rPr>
        <w:t xml:space="preserve">     na </w:t>
      </w:r>
      <w:r w:rsidR="002B059D">
        <w:rPr>
          <w:rFonts w:ascii="Times New Roman" w:hAnsi="Times New Roman" w:cs="Times New Roman"/>
          <w:sz w:val="32"/>
          <w:szCs w:val="32"/>
        </w:rPr>
        <w:t>II</w:t>
      </w:r>
      <w:r w:rsidR="001D6B8D" w:rsidRPr="00DE6FE0">
        <w:rPr>
          <w:rFonts w:ascii="Times New Roman" w:hAnsi="Times New Roman" w:cs="Times New Roman"/>
          <w:sz w:val="32"/>
          <w:szCs w:val="32"/>
        </w:rPr>
        <w:t xml:space="preserve">. </w:t>
      </w:r>
      <w:r w:rsidR="000610D7">
        <w:rPr>
          <w:rFonts w:ascii="Times New Roman" w:hAnsi="Times New Roman" w:cs="Times New Roman"/>
          <w:sz w:val="32"/>
          <w:szCs w:val="32"/>
        </w:rPr>
        <w:t>stupni</w:t>
      </w:r>
      <w:r w:rsidR="001D6B8D" w:rsidRPr="00DE6FE0">
        <w:rPr>
          <w:rFonts w:ascii="Times New Roman" w:hAnsi="Times New Roman" w:cs="Times New Roman"/>
          <w:sz w:val="32"/>
          <w:szCs w:val="32"/>
        </w:rPr>
        <w:t xml:space="preserve"> ZŠ a 3 vychovatelky ŠD. Vedení školy pracuje ve složení ředitel školy a jed</w:t>
      </w:r>
      <w:r w:rsidR="008E2725">
        <w:rPr>
          <w:rFonts w:ascii="Times New Roman" w:hAnsi="Times New Roman" w:cs="Times New Roman"/>
          <w:sz w:val="32"/>
          <w:szCs w:val="32"/>
        </w:rPr>
        <w:t>na zástupkyně ředitele školy. V učitelském</w:t>
      </w:r>
      <w:r w:rsidR="001D6B8D" w:rsidRPr="00DE6FE0">
        <w:rPr>
          <w:rFonts w:ascii="Times New Roman" w:hAnsi="Times New Roman" w:cs="Times New Roman"/>
          <w:sz w:val="32"/>
          <w:szCs w:val="32"/>
        </w:rPr>
        <w:t xml:space="preserve"> sbor</w:t>
      </w:r>
      <w:r w:rsidR="008E2725">
        <w:rPr>
          <w:rFonts w:ascii="Times New Roman" w:hAnsi="Times New Roman" w:cs="Times New Roman"/>
          <w:sz w:val="32"/>
          <w:szCs w:val="32"/>
        </w:rPr>
        <w:t xml:space="preserve">u jsou </w:t>
      </w:r>
      <w:proofErr w:type="gramStart"/>
      <w:r w:rsidR="008E2725">
        <w:rPr>
          <w:rFonts w:ascii="Times New Roman" w:hAnsi="Times New Roman" w:cs="Times New Roman"/>
          <w:sz w:val="32"/>
          <w:szCs w:val="32"/>
        </w:rPr>
        <w:t>pouze         2 muži</w:t>
      </w:r>
      <w:proofErr w:type="gramEnd"/>
      <w:r w:rsidR="008E2725">
        <w:rPr>
          <w:rFonts w:ascii="Times New Roman" w:hAnsi="Times New Roman" w:cs="Times New Roman"/>
          <w:sz w:val="32"/>
          <w:szCs w:val="32"/>
        </w:rPr>
        <w:t>.</w:t>
      </w:r>
      <w:r w:rsidR="001D6B8D" w:rsidRPr="00DE6FE0">
        <w:rPr>
          <w:rFonts w:ascii="Times New Roman" w:hAnsi="Times New Roman" w:cs="Times New Roman"/>
          <w:sz w:val="32"/>
          <w:szCs w:val="32"/>
        </w:rPr>
        <w:t xml:space="preserve"> Pedagogičtí pracovníci jsou doplněni jedním školníkem, sekretářkou školy a čtyřmi uklízečkami. Pravidelně se volí školská rada. Nejméně dvakrát ročně organizuje škola schůzky rodičů, informaci o prospěchu a chování svého dítěte může však rodič po domluvě získat kdykoli. </w:t>
      </w:r>
    </w:p>
    <w:p w:rsidR="0036300B" w:rsidRPr="00DE6FE0" w:rsidRDefault="001D6B8D" w:rsidP="008931DC">
      <w:pPr>
        <w:pStyle w:val="Default"/>
        <w:jc w:val="both"/>
        <w:rPr>
          <w:rFonts w:ascii="Times New Roman" w:hAnsi="Times New Roman" w:cs="Times New Roman"/>
          <w:sz w:val="32"/>
          <w:szCs w:val="32"/>
        </w:rPr>
      </w:pPr>
      <w:r w:rsidRPr="00DE6FE0">
        <w:rPr>
          <w:rFonts w:ascii="Times New Roman" w:hAnsi="Times New Roman" w:cs="Times New Roman"/>
          <w:sz w:val="32"/>
          <w:szCs w:val="32"/>
        </w:rPr>
        <w:lastRenderedPageBreak/>
        <w:t xml:space="preserve">Stejně tak je umožněno, aby se rodič po </w:t>
      </w:r>
      <w:proofErr w:type="gramStart"/>
      <w:r w:rsidRPr="00DE6FE0">
        <w:rPr>
          <w:rFonts w:ascii="Times New Roman" w:hAnsi="Times New Roman" w:cs="Times New Roman"/>
          <w:sz w:val="32"/>
          <w:szCs w:val="32"/>
        </w:rPr>
        <w:t xml:space="preserve">dohodě </w:t>
      </w:r>
      <w:r w:rsidR="00F631FC">
        <w:rPr>
          <w:rFonts w:ascii="Times New Roman" w:hAnsi="Times New Roman" w:cs="Times New Roman"/>
          <w:sz w:val="32"/>
          <w:szCs w:val="32"/>
        </w:rPr>
        <w:t xml:space="preserve">     </w:t>
      </w:r>
      <w:r w:rsidRPr="00DE6FE0">
        <w:rPr>
          <w:rFonts w:ascii="Times New Roman" w:hAnsi="Times New Roman" w:cs="Times New Roman"/>
          <w:sz w:val="32"/>
          <w:szCs w:val="32"/>
        </w:rPr>
        <w:t>s vyučujícím</w:t>
      </w:r>
      <w:proofErr w:type="gramEnd"/>
      <w:r w:rsidRPr="00DE6FE0">
        <w:rPr>
          <w:rFonts w:ascii="Times New Roman" w:hAnsi="Times New Roman" w:cs="Times New Roman"/>
          <w:sz w:val="32"/>
          <w:szCs w:val="32"/>
        </w:rPr>
        <w:t xml:space="preserve"> a vedením školy zúčastnil vyučování a mohl tak získat vlastní pohled na práci učitelů i žáků. </w:t>
      </w:r>
    </w:p>
    <w:p w:rsidR="001D6B8D" w:rsidRDefault="0036300B" w:rsidP="00F76D85">
      <w:pPr>
        <w:spacing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1D6B8D" w:rsidRPr="00DE6FE0">
        <w:rPr>
          <w:rFonts w:ascii="Times New Roman" w:hAnsi="Times New Roman" w:cs="Times New Roman"/>
          <w:sz w:val="32"/>
          <w:szCs w:val="32"/>
        </w:rPr>
        <w:t xml:space="preserve">Vedení školy a výchovná poradkyně, ale také třídní učitelé úzce </w:t>
      </w:r>
      <w:r w:rsidR="001D6B8D" w:rsidRPr="00134998">
        <w:rPr>
          <w:rFonts w:ascii="Times New Roman" w:hAnsi="Times New Roman" w:cs="Times New Roman"/>
          <w:sz w:val="32"/>
          <w:szCs w:val="32"/>
        </w:rPr>
        <w:t>spolupracují</w:t>
      </w:r>
      <w:r w:rsidR="001D6B8D" w:rsidRPr="00DE6FE0">
        <w:rPr>
          <w:rFonts w:ascii="Times New Roman" w:hAnsi="Times New Roman" w:cs="Times New Roman"/>
          <w:sz w:val="32"/>
          <w:szCs w:val="32"/>
        </w:rPr>
        <w:t xml:space="preserve"> při ř</w:t>
      </w:r>
      <w:r w:rsidR="002B059D">
        <w:rPr>
          <w:rFonts w:ascii="Times New Roman" w:hAnsi="Times New Roman" w:cs="Times New Roman"/>
          <w:sz w:val="32"/>
          <w:szCs w:val="32"/>
        </w:rPr>
        <w:t>ešení</w:t>
      </w:r>
      <w:r>
        <w:rPr>
          <w:rFonts w:ascii="Times New Roman" w:hAnsi="Times New Roman" w:cs="Times New Roman"/>
          <w:sz w:val="32"/>
          <w:szCs w:val="32"/>
        </w:rPr>
        <w:t xml:space="preserve"> výchov-                        </w:t>
      </w:r>
      <w:proofErr w:type="spellStart"/>
      <w:r w:rsidR="002B059D">
        <w:rPr>
          <w:rFonts w:ascii="Times New Roman" w:hAnsi="Times New Roman" w:cs="Times New Roman"/>
          <w:sz w:val="32"/>
          <w:szCs w:val="32"/>
        </w:rPr>
        <w:t>ných</w:t>
      </w:r>
      <w:proofErr w:type="spellEnd"/>
      <w:r w:rsidR="002B059D">
        <w:rPr>
          <w:rFonts w:ascii="Times New Roman" w:hAnsi="Times New Roman" w:cs="Times New Roman"/>
          <w:sz w:val="32"/>
          <w:szCs w:val="32"/>
        </w:rPr>
        <w:t xml:space="preserve"> a vzdělávacích </w:t>
      </w:r>
      <w:r w:rsidR="001D6B8D" w:rsidRPr="00DE6FE0">
        <w:rPr>
          <w:rFonts w:ascii="Times New Roman" w:hAnsi="Times New Roman" w:cs="Times New Roman"/>
          <w:sz w:val="32"/>
          <w:szCs w:val="32"/>
        </w:rPr>
        <w:t>problémů s</w:t>
      </w:r>
      <w:r>
        <w:rPr>
          <w:rFonts w:ascii="Times New Roman" w:hAnsi="Times New Roman" w:cs="Times New Roman"/>
          <w:sz w:val="32"/>
          <w:szCs w:val="32"/>
        </w:rPr>
        <w:t> </w:t>
      </w:r>
      <w:r w:rsidR="001D6B8D" w:rsidRPr="00DE6FE0">
        <w:rPr>
          <w:rFonts w:ascii="Times New Roman" w:hAnsi="Times New Roman" w:cs="Times New Roman"/>
          <w:sz w:val="32"/>
          <w:szCs w:val="32"/>
        </w:rPr>
        <w:t>P</w:t>
      </w:r>
      <w:r w:rsidR="002B059D">
        <w:rPr>
          <w:rFonts w:ascii="Times New Roman" w:hAnsi="Times New Roman" w:cs="Times New Roman"/>
          <w:sz w:val="32"/>
          <w:szCs w:val="32"/>
        </w:rPr>
        <w:t>edagogicko</w:t>
      </w:r>
      <w:r>
        <w:rPr>
          <w:rFonts w:ascii="Times New Roman" w:hAnsi="Times New Roman" w:cs="Times New Roman"/>
          <w:sz w:val="32"/>
          <w:szCs w:val="32"/>
        </w:rPr>
        <w:t xml:space="preserve">-psy-                 </w:t>
      </w:r>
      <w:proofErr w:type="spellStart"/>
      <w:r>
        <w:rPr>
          <w:rFonts w:ascii="Times New Roman" w:hAnsi="Times New Roman" w:cs="Times New Roman"/>
          <w:sz w:val="32"/>
          <w:szCs w:val="32"/>
        </w:rPr>
        <w:t>chologic</w:t>
      </w:r>
      <w:r w:rsidR="002B059D">
        <w:rPr>
          <w:rFonts w:ascii="Times New Roman" w:hAnsi="Times New Roman" w:cs="Times New Roman"/>
          <w:sz w:val="32"/>
          <w:szCs w:val="32"/>
        </w:rPr>
        <w:t>kou</w:t>
      </w:r>
      <w:proofErr w:type="spellEnd"/>
      <w:r w:rsidR="002B059D">
        <w:rPr>
          <w:rFonts w:ascii="Times New Roman" w:hAnsi="Times New Roman" w:cs="Times New Roman"/>
          <w:sz w:val="32"/>
          <w:szCs w:val="32"/>
        </w:rPr>
        <w:t xml:space="preserve"> poradnou v </w:t>
      </w:r>
      <w:r w:rsidR="001D6B8D" w:rsidRPr="00DE6FE0">
        <w:rPr>
          <w:rFonts w:ascii="Times New Roman" w:hAnsi="Times New Roman" w:cs="Times New Roman"/>
          <w:sz w:val="32"/>
          <w:szCs w:val="32"/>
        </w:rPr>
        <w:t xml:space="preserve">Karlových Varech, </w:t>
      </w:r>
      <w:r>
        <w:rPr>
          <w:rFonts w:ascii="Times New Roman" w:hAnsi="Times New Roman" w:cs="Times New Roman"/>
          <w:sz w:val="32"/>
          <w:szCs w:val="32"/>
        </w:rPr>
        <w:t xml:space="preserve">            </w:t>
      </w:r>
      <w:r w:rsidR="001D6B8D" w:rsidRPr="00DE6FE0">
        <w:rPr>
          <w:rFonts w:ascii="Times New Roman" w:hAnsi="Times New Roman" w:cs="Times New Roman"/>
          <w:sz w:val="32"/>
          <w:szCs w:val="32"/>
        </w:rPr>
        <w:t xml:space="preserve">s Odborem </w:t>
      </w:r>
      <w:r w:rsidR="008931DC">
        <w:rPr>
          <w:rFonts w:ascii="Times New Roman" w:hAnsi="Times New Roman" w:cs="Times New Roman"/>
          <w:sz w:val="32"/>
          <w:szCs w:val="32"/>
        </w:rPr>
        <w:t xml:space="preserve">sociálních </w:t>
      </w:r>
      <w:r w:rsidR="001D6B8D" w:rsidRPr="00DE6FE0">
        <w:rPr>
          <w:rFonts w:ascii="Times New Roman" w:hAnsi="Times New Roman" w:cs="Times New Roman"/>
          <w:sz w:val="32"/>
          <w:szCs w:val="32"/>
        </w:rPr>
        <w:t xml:space="preserve">věcí </w:t>
      </w:r>
      <w:proofErr w:type="spellStart"/>
      <w:r w:rsidR="001D6B8D" w:rsidRPr="00DE6FE0">
        <w:rPr>
          <w:rFonts w:ascii="Times New Roman" w:hAnsi="Times New Roman" w:cs="Times New Roman"/>
          <w:sz w:val="32"/>
          <w:szCs w:val="32"/>
        </w:rPr>
        <w:t>MěÚ</w:t>
      </w:r>
      <w:proofErr w:type="spellEnd"/>
      <w:r w:rsidR="001D6B8D" w:rsidRPr="00DE6FE0">
        <w:rPr>
          <w:rFonts w:ascii="Times New Roman" w:hAnsi="Times New Roman" w:cs="Times New Roman"/>
          <w:sz w:val="32"/>
          <w:szCs w:val="32"/>
        </w:rPr>
        <w:t xml:space="preserve"> Chodov, </w:t>
      </w:r>
      <w:r>
        <w:rPr>
          <w:rFonts w:ascii="Times New Roman" w:hAnsi="Times New Roman" w:cs="Times New Roman"/>
          <w:sz w:val="32"/>
          <w:szCs w:val="32"/>
        </w:rPr>
        <w:t xml:space="preserve">               </w:t>
      </w:r>
      <w:r w:rsidR="001D6B8D" w:rsidRPr="00DE6FE0">
        <w:rPr>
          <w:rFonts w:ascii="Times New Roman" w:hAnsi="Times New Roman" w:cs="Times New Roman"/>
          <w:sz w:val="32"/>
          <w:szCs w:val="32"/>
        </w:rPr>
        <w:t xml:space="preserve">s Městskou policií v Chodově a s Policií ČR. </w:t>
      </w:r>
      <w:r w:rsidR="005B7163">
        <w:rPr>
          <w:rFonts w:ascii="Times New Roman" w:hAnsi="Times New Roman" w:cs="Times New Roman"/>
          <w:sz w:val="32"/>
          <w:szCs w:val="32"/>
        </w:rPr>
        <w:t>Pravidelná komunikace vedení školy se zřizovatelem</w:t>
      </w:r>
      <w:r w:rsidR="001D6B8D" w:rsidRPr="00DE6FE0">
        <w:rPr>
          <w:rFonts w:ascii="Times New Roman" w:hAnsi="Times New Roman" w:cs="Times New Roman"/>
          <w:sz w:val="32"/>
          <w:szCs w:val="32"/>
        </w:rPr>
        <w:t xml:space="preserve"> se odráží v dobré péči o stav budov a jejich zařízení. Vzájemnou informovanost všech výše uvedených subjektů pomáhají udržovat i některá místní média (Chodovský zpravodaj, místní kanál kabelové televize) a propojení prostřednictvím internetov</w:t>
      </w:r>
      <w:r w:rsidR="001C2238">
        <w:rPr>
          <w:rFonts w:ascii="Times New Roman" w:hAnsi="Times New Roman" w:cs="Times New Roman"/>
          <w:sz w:val="32"/>
          <w:szCs w:val="32"/>
        </w:rPr>
        <w:t>é sítě (e-mail, webové stránky.</w:t>
      </w:r>
      <w:r w:rsidR="001D6B8D" w:rsidRPr="00DE6FE0">
        <w:rPr>
          <w:rFonts w:ascii="Times New Roman" w:hAnsi="Times New Roman" w:cs="Times New Roman"/>
          <w:sz w:val="32"/>
          <w:szCs w:val="32"/>
        </w:rPr>
        <w:t xml:space="preserve"> </w:t>
      </w:r>
      <w:r w:rsidR="00BF4F53">
        <w:rPr>
          <w:rFonts w:ascii="Times New Roman" w:hAnsi="Times New Roman" w:cs="Times New Roman"/>
          <w:sz w:val="32"/>
          <w:szCs w:val="32"/>
        </w:rPr>
        <w:t xml:space="preserve">             </w:t>
      </w:r>
      <w:r w:rsidR="001C2238">
        <w:rPr>
          <w:rFonts w:ascii="Times New Roman" w:hAnsi="Times New Roman" w:cs="Times New Roman"/>
          <w:sz w:val="32"/>
          <w:szCs w:val="32"/>
        </w:rPr>
        <w:t xml:space="preserve">                                                                  </w:t>
      </w:r>
      <w:r w:rsidR="001C2238" w:rsidRPr="001C2238">
        <w:rPr>
          <w:rFonts w:ascii="Times New Roman" w:hAnsi="Times New Roman" w:cs="Times New Roman"/>
          <w:color w:val="FFFFFF" w:themeColor="background1"/>
          <w:sz w:val="32"/>
          <w:szCs w:val="32"/>
        </w:rPr>
        <w:t>K</w:t>
      </w:r>
      <w:r w:rsidR="001C2238">
        <w:rPr>
          <w:rFonts w:ascii="Times New Roman" w:hAnsi="Times New Roman" w:cs="Times New Roman"/>
          <w:sz w:val="32"/>
          <w:szCs w:val="32"/>
        </w:rPr>
        <w:t xml:space="preserve">   </w:t>
      </w:r>
      <w:proofErr w:type="spellStart"/>
      <w:r w:rsidR="001C2238">
        <w:rPr>
          <w:rFonts w:ascii="Times New Roman" w:hAnsi="Times New Roman" w:cs="Times New Roman"/>
          <w:sz w:val="32"/>
          <w:szCs w:val="32"/>
        </w:rPr>
        <w:t>K</w:t>
      </w:r>
      <w:proofErr w:type="spellEnd"/>
      <w:r w:rsidR="001C2238">
        <w:rPr>
          <w:rFonts w:ascii="Times New Roman" w:hAnsi="Times New Roman" w:cs="Times New Roman"/>
          <w:sz w:val="32"/>
          <w:szCs w:val="32"/>
        </w:rPr>
        <w:t xml:space="preserve"> </w:t>
      </w:r>
      <w:r w:rsidR="001D6B8D" w:rsidRPr="00DE6FE0">
        <w:rPr>
          <w:rFonts w:ascii="Times New Roman" w:hAnsi="Times New Roman" w:cs="Times New Roman"/>
          <w:sz w:val="32"/>
          <w:szCs w:val="32"/>
        </w:rPr>
        <w:t>činnosti školy, pedagogů a žáků patří řada mimoš</w:t>
      </w:r>
      <w:r w:rsidR="00500B70">
        <w:rPr>
          <w:rFonts w:ascii="Times New Roman" w:hAnsi="Times New Roman" w:cs="Times New Roman"/>
          <w:sz w:val="32"/>
          <w:szCs w:val="32"/>
        </w:rPr>
        <w:t>kolních a volnočasových aktivit.</w:t>
      </w:r>
      <w:r w:rsidR="001D6B8D" w:rsidRPr="00DE6FE0">
        <w:rPr>
          <w:rFonts w:ascii="Times New Roman" w:hAnsi="Times New Roman" w:cs="Times New Roman"/>
          <w:sz w:val="32"/>
          <w:szCs w:val="32"/>
        </w:rPr>
        <w:t xml:space="preserve"> </w:t>
      </w:r>
      <w:r w:rsidR="005B7163">
        <w:rPr>
          <w:rFonts w:ascii="Times New Roman" w:hAnsi="Times New Roman" w:cs="Times New Roman"/>
          <w:sz w:val="32"/>
          <w:szCs w:val="32"/>
        </w:rPr>
        <w:t xml:space="preserve">V minulosti získala škola řadu sportovních úspěchů především v atletice. Družstva dívek byla několikrát </w:t>
      </w:r>
      <w:r w:rsidR="00F76D85">
        <w:rPr>
          <w:rFonts w:ascii="Times New Roman" w:hAnsi="Times New Roman" w:cs="Times New Roman"/>
          <w:sz w:val="32"/>
          <w:szCs w:val="32"/>
        </w:rPr>
        <w:t>v </w:t>
      </w:r>
      <w:proofErr w:type="spellStart"/>
      <w:r w:rsidR="00F76D85">
        <w:rPr>
          <w:rFonts w:ascii="Times New Roman" w:hAnsi="Times New Roman" w:cs="Times New Roman"/>
          <w:sz w:val="32"/>
          <w:szCs w:val="32"/>
        </w:rPr>
        <w:t>republi</w:t>
      </w:r>
      <w:proofErr w:type="spellEnd"/>
      <w:r w:rsidR="00F76D85">
        <w:rPr>
          <w:rFonts w:ascii="Times New Roman" w:hAnsi="Times New Roman" w:cs="Times New Roman"/>
          <w:sz w:val="32"/>
          <w:szCs w:val="32"/>
        </w:rPr>
        <w:t xml:space="preserve">-                      </w:t>
      </w:r>
      <w:proofErr w:type="spellStart"/>
      <w:r w:rsidR="005B7163">
        <w:rPr>
          <w:rFonts w:ascii="Times New Roman" w:hAnsi="Times New Roman" w:cs="Times New Roman"/>
          <w:sz w:val="32"/>
          <w:szCs w:val="32"/>
        </w:rPr>
        <w:t>kovém</w:t>
      </w:r>
      <w:proofErr w:type="spellEnd"/>
      <w:r w:rsidR="005B7163">
        <w:rPr>
          <w:rFonts w:ascii="Times New Roman" w:hAnsi="Times New Roman" w:cs="Times New Roman"/>
          <w:sz w:val="32"/>
          <w:szCs w:val="32"/>
        </w:rPr>
        <w:t xml:space="preserve"> finále Poháru rozhla</w:t>
      </w:r>
      <w:r w:rsidR="000610D7">
        <w:rPr>
          <w:rFonts w:ascii="Times New Roman" w:hAnsi="Times New Roman" w:cs="Times New Roman"/>
          <w:sz w:val="32"/>
          <w:szCs w:val="32"/>
        </w:rPr>
        <w:t>su a jednotlivci dokázali přivéz</w:t>
      </w:r>
      <w:r w:rsidR="005B7163">
        <w:rPr>
          <w:rFonts w:ascii="Times New Roman" w:hAnsi="Times New Roman" w:cs="Times New Roman"/>
          <w:sz w:val="32"/>
          <w:szCs w:val="32"/>
        </w:rPr>
        <w:t>t medaile z mistrovství republiky.</w:t>
      </w:r>
      <w:r w:rsidR="00836220">
        <w:rPr>
          <w:rFonts w:ascii="Times New Roman" w:hAnsi="Times New Roman" w:cs="Times New Roman"/>
          <w:sz w:val="32"/>
          <w:szCs w:val="32"/>
        </w:rPr>
        <w:t xml:space="preserve"> Škola byla u založení v současnosti samostatného </w:t>
      </w:r>
      <w:proofErr w:type="gramStart"/>
      <w:r w:rsidR="00836220">
        <w:rPr>
          <w:rFonts w:ascii="Times New Roman" w:hAnsi="Times New Roman" w:cs="Times New Roman"/>
          <w:sz w:val="32"/>
          <w:szCs w:val="32"/>
        </w:rPr>
        <w:t>ŠAK</w:t>
      </w:r>
      <w:r w:rsidR="00F76D85">
        <w:rPr>
          <w:rFonts w:ascii="Times New Roman" w:hAnsi="Times New Roman" w:cs="Times New Roman"/>
          <w:sz w:val="32"/>
          <w:szCs w:val="32"/>
        </w:rPr>
        <w:t xml:space="preserve">          </w:t>
      </w:r>
      <w:r w:rsidR="00836220">
        <w:rPr>
          <w:rFonts w:ascii="Times New Roman" w:hAnsi="Times New Roman" w:cs="Times New Roman"/>
          <w:sz w:val="32"/>
          <w:szCs w:val="32"/>
        </w:rPr>
        <w:t xml:space="preserve"> Chodov</w:t>
      </w:r>
      <w:proofErr w:type="gramEnd"/>
      <w:r w:rsidR="00836220">
        <w:rPr>
          <w:rFonts w:ascii="Times New Roman" w:hAnsi="Times New Roman" w:cs="Times New Roman"/>
          <w:sz w:val="32"/>
          <w:szCs w:val="32"/>
        </w:rPr>
        <w:t>.</w:t>
      </w:r>
      <w:r w:rsidR="00F76D85">
        <w:rPr>
          <w:rFonts w:ascii="Times New Roman" w:hAnsi="Times New Roman" w:cs="Times New Roman"/>
          <w:sz w:val="32"/>
          <w:szCs w:val="32"/>
        </w:rPr>
        <w:t xml:space="preserve"> </w:t>
      </w:r>
      <w:r w:rsidR="005B7163">
        <w:rPr>
          <w:rFonts w:ascii="Times New Roman" w:hAnsi="Times New Roman" w:cs="Times New Roman"/>
          <w:sz w:val="32"/>
          <w:szCs w:val="32"/>
        </w:rPr>
        <w:t xml:space="preserve">Dnes jsou sportovní aktivity zaměřeny </w:t>
      </w:r>
      <w:r w:rsidR="005B7163">
        <w:rPr>
          <w:rFonts w:ascii="Times New Roman" w:hAnsi="Times New Roman" w:cs="Times New Roman"/>
          <w:sz w:val="32"/>
          <w:szCs w:val="32"/>
        </w:rPr>
        <w:lastRenderedPageBreak/>
        <w:t>především na zájmovou činnost v rámci školy a na účast v soutěžích okresu a kraje. Zároveň něk</w:t>
      </w:r>
      <w:r w:rsidR="00500B70">
        <w:rPr>
          <w:rFonts w:ascii="Times New Roman" w:hAnsi="Times New Roman" w:cs="Times New Roman"/>
          <w:sz w:val="32"/>
          <w:szCs w:val="32"/>
        </w:rPr>
        <w:t>teré sportovní soutěže pořádáme včetně krajských kol. Organizujeme také exkurze,</w:t>
      </w:r>
      <w:r w:rsidR="00836220">
        <w:rPr>
          <w:rFonts w:ascii="Times New Roman" w:hAnsi="Times New Roman" w:cs="Times New Roman"/>
          <w:sz w:val="32"/>
          <w:szCs w:val="32"/>
        </w:rPr>
        <w:t xml:space="preserve"> výlety,</w:t>
      </w:r>
      <w:r w:rsidR="00500B70">
        <w:rPr>
          <w:rFonts w:ascii="Times New Roman" w:hAnsi="Times New Roman" w:cs="Times New Roman"/>
          <w:sz w:val="32"/>
          <w:szCs w:val="32"/>
        </w:rPr>
        <w:t xml:space="preserve"> školní kola vědomostních soutěží, návštěvy divad</w:t>
      </w:r>
      <w:r w:rsidR="00836220">
        <w:rPr>
          <w:rFonts w:ascii="Times New Roman" w:hAnsi="Times New Roman" w:cs="Times New Roman"/>
          <w:sz w:val="32"/>
          <w:szCs w:val="32"/>
        </w:rPr>
        <w:t xml:space="preserve">la i jiných kulturních akcí a pravidelně naši žáci dosahují úspěchů v přírodovědné soutěži Zlatý list. Také v rámci ŠD je činnost zpestřena sportovním a keramickým kroužkem a probíhá zde také </w:t>
      </w:r>
      <w:r w:rsidR="00F8574A">
        <w:rPr>
          <w:rFonts w:ascii="Times New Roman" w:hAnsi="Times New Roman" w:cs="Times New Roman"/>
          <w:noProof/>
          <w:sz w:val="40"/>
          <w:szCs w:val="40"/>
          <w:lang w:eastAsia="cs-CZ"/>
        </w:rPr>
        <w:drawing>
          <wp:anchor distT="0" distB="0" distL="114300" distR="114300" simplePos="0" relativeHeight="251675648" behindDoc="0" locked="0" layoutInCell="1" allowOverlap="1" wp14:anchorId="172037A3" wp14:editId="4A03183E">
            <wp:simplePos x="0" y="0"/>
            <wp:positionH relativeFrom="column">
              <wp:posOffset>36195</wp:posOffset>
            </wp:positionH>
            <wp:positionV relativeFrom="paragraph">
              <wp:posOffset>2754630</wp:posOffset>
            </wp:positionV>
            <wp:extent cx="4373880" cy="3137535"/>
            <wp:effectExtent l="0" t="0" r="7620" b="5715"/>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3880" cy="3137535"/>
                    </a:xfrm>
                    <a:prstGeom prst="rect">
                      <a:avLst/>
                    </a:prstGeom>
                    <a:noFill/>
                  </pic:spPr>
                </pic:pic>
              </a:graphicData>
            </a:graphic>
            <wp14:sizeRelH relativeFrom="page">
              <wp14:pctWidth>0</wp14:pctWidth>
            </wp14:sizeRelH>
            <wp14:sizeRelV relativeFrom="page">
              <wp14:pctHeight>0</wp14:pctHeight>
            </wp14:sizeRelV>
          </wp:anchor>
        </w:drawing>
      </w:r>
      <w:r w:rsidR="00836220">
        <w:rPr>
          <w:rFonts w:ascii="Times New Roman" w:hAnsi="Times New Roman" w:cs="Times New Roman"/>
          <w:sz w:val="32"/>
          <w:szCs w:val="32"/>
        </w:rPr>
        <w:t>logopedická náprava.</w:t>
      </w:r>
    </w:p>
    <w:p w:rsidR="00710DB5" w:rsidRDefault="00710DB5" w:rsidP="00710DB5">
      <w:pPr>
        <w:spacing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p>
    <w:p w:rsidR="00710DB5" w:rsidRDefault="00710DB5" w:rsidP="00710DB5">
      <w:pPr>
        <w:spacing w:line="240" w:lineRule="auto"/>
        <w:jc w:val="both"/>
        <w:rPr>
          <w:rFonts w:ascii="Times New Roman" w:hAnsi="Times New Roman" w:cs="Times New Roman"/>
          <w:sz w:val="32"/>
          <w:szCs w:val="32"/>
        </w:rPr>
      </w:pPr>
      <w:r>
        <w:rPr>
          <w:rFonts w:ascii="Times New Roman" w:hAnsi="Times New Roman" w:cs="Times New Roman"/>
          <w:sz w:val="32"/>
          <w:szCs w:val="32"/>
        </w:rPr>
        <w:lastRenderedPageBreak/>
        <w:t xml:space="preserve">       </w:t>
      </w:r>
      <w:r w:rsidRPr="00DE6FE0">
        <w:rPr>
          <w:rFonts w:ascii="Times New Roman" w:hAnsi="Times New Roman" w:cs="Times New Roman"/>
          <w:sz w:val="32"/>
          <w:szCs w:val="32"/>
        </w:rPr>
        <w:t xml:space="preserve">Spádový obvod školy zahrnuje především staré městské sídliště, ve kterém většinou žije obyvatelstvo, které přišlo před lety za </w:t>
      </w:r>
      <w:r>
        <w:rPr>
          <w:rFonts w:ascii="Times New Roman" w:hAnsi="Times New Roman" w:cs="Times New Roman"/>
          <w:sz w:val="32"/>
          <w:szCs w:val="32"/>
        </w:rPr>
        <w:t>tehdy dobře placenou</w:t>
      </w:r>
      <w:r w:rsidRPr="00DE6FE0">
        <w:rPr>
          <w:rFonts w:ascii="Times New Roman" w:hAnsi="Times New Roman" w:cs="Times New Roman"/>
          <w:sz w:val="32"/>
          <w:szCs w:val="32"/>
        </w:rPr>
        <w:t xml:space="preserve"> prací na dolech, případně již jejich potomci.</w:t>
      </w:r>
      <w:r>
        <w:rPr>
          <w:rFonts w:ascii="Times New Roman" w:hAnsi="Times New Roman" w:cs="Times New Roman"/>
          <w:sz w:val="32"/>
          <w:szCs w:val="32"/>
        </w:rPr>
        <w:t xml:space="preserve"> Především jejich děti, tedy již třetí generace, jsou žáky školy.</w:t>
      </w:r>
      <w:r w:rsidRPr="00DE6FE0">
        <w:rPr>
          <w:rFonts w:ascii="Times New Roman" w:hAnsi="Times New Roman" w:cs="Times New Roman"/>
          <w:sz w:val="32"/>
          <w:szCs w:val="32"/>
        </w:rPr>
        <w:t xml:space="preserve"> Ve škole jsou také </w:t>
      </w:r>
      <w:proofErr w:type="gramStart"/>
      <w:r>
        <w:rPr>
          <w:rFonts w:ascii="Times New Roman" w:hAnsi="Times New Roman" w:cs="Times New Roman"/>
          <w:sz w:val="32"/>
          <w:szCs w:val="32"/>
        </w:rPr>
        <w:t>žác</w:t>
      </w:r>
      <w:r w:rsidRPr="00DE6FE0">
        <w:rPr>
          <w:rFonts w:ascii="Times New Roman" w:hAnsi="Times New Roman" w:cs="Times New Roman"/>
          <w:sz w:val="32"/>
          <w:szCs w:val="32"/>
        </w:rPr>
        <w:t xml:space="preserve">i </w:t>
      </w:r>
      <w:r>
        <w:rPr>
          <w:rFonts w:ascii="Times New Roman" w:hAnsi="Times New Roman" w:cs="Times New Roman"/>
          <w:sz w:val="32"/>
          <w:szCs w:val="32"/>
        </w:rPr>
        <w:t xml:space="preserve">  </w:t>
      </w:r>
      <w:r w:rsidR="000610D7">
        <w:rPr>
          <w:rFonts w:ascii="Times New Roman" w:hAnsi="Times New Roman" w:cs="Times New Roman"/>
          <w:sz w:val="32"/>
          <w:szCs w:val="32"/>
        </w:rPr>
        <w:t xml:space="preserve">s </w:t>
      </w:r>
      <w:r w:rsidRPr="00DE6FE0">
        <w:rPr>
          <w:rFonts w:ascii="Times New Roman" w:hAnsi="Times New Roman" w:cs="Times New Roman"/>
          <w:sz w:val="32"/>
          <w:szCs w:val="32"/>
        </w:rPr>
        <w:t>diagnostikovanými</w:t>
      </w:r>
      <w:proofErr w:type="gramEnd"/>
      <w:r w:rsidRPr="00DE6FE0">
        <w:rPr>
          <w:rFonts w:ascii="Times New Roman" w:hAnsi="Times New Roman" w:cs="Times New Roman"/>
          <w:sz w:val="32"/>
          <w:szCs w:val="32"/>
        </w:rPr>
        <w:t xml:space="preserve"> různými poruchami učení, které vyžadují zvlášť ohleduplnou péči. Škola se nechlubí žádnou profilací, chce být normální základní školou, která se dobře postará o každého žáka s přihlédnutím k jeho specifickým</w:t>
      </w:r>
      <w:r w:rsidR="000610D7">
        <w:rPr>
          <w:rFonts w:ascii="Times New Roman" w:hAnsi="Times New Roman" w:cs="Times New Roman"/>
          <w:sz w:val="32"/>
          <w:szCs w:val="32"/>
        </w:rPr>
        <w:t xml:space="preserve"> potřebám</w:t>
      </w:r>
      <w:r w:rsidRPr="00DE6FE0">
        <w:rPr>
          <w:rFonts w:ascii="Times New Roman" w:hAnsi="Times New Roman" w:cs="Times New Roman"/>
          <w:sz w:val="32"/>
          <w:szCs w:val="32"/>
        </w:rPr>
        <w:t xml:space="preserve"> a která v</w:t>
      </w:r>
      <w:bookmarkStart w:id="0" w:name="_GoBack"/>
      <w:bookmarkEnd w:id="0"/>
      <w:r w:rsidRPr="00DE6FE0">
        <w:rPr>
          <w:rFonts w:ascii="Times New Roman" w:hAnsi="Times New Roman" w:cs="Times New Roman"/>
          <w:sz w:val="32"/>
          <w:szCs w:val="32"/>
        </w:rPr>
        <w:t xml:space="preserve"> maximální možné míře zajistí co nejkvalitnější základní vzdělání, a to navíc v</w:t>
      </w:r>
      <w:r>
        <w:rPr>
          <w:rFonts w:ascii="Times New Roman" w:hAnsi="Times New Roman" w:cs="Times New Roman"/>
          <w:sz w:val="32"/>
          <w:szCs w:val="32"/>
        </w:rPr>
        <w:t xml:space="preserve"> klid-              </w:t>
      </w:r>
      <w:proofErr w:type="spellStart"/>
      <w:r>
        <w:rPr>
          <w:rFonts w:ascii="Times New Roman" w:hAnsi="Times New Roman" w:cs="Times New Roman"/>
          <w:sz w:val="32"/>
          <w:szCs w:val="32"/>
        </w:rPr>
        <w:t>n</w:t>
      </w:r>
      <w:r w:rsidRPr="00DE6FE0">
        <w:rPr>
          <w:rFonts w:ascii="Times New Roman" w:hAnsi="Times New Roman" w:cs="Times New Roman"/>
          <w:sz w:val="32"/>
          <w:szCs w:val="32"/>
        </w:rPr>
        <w:t>ém</w:t>
      </w:r>
      <w:proofErr w:type="spellEnd"/>
      <w:r w:rsidRPr="00DE6FE0">
        <w:rPr>
          <w:rFonts w:ascii="Times New Roman" w:hAnsi="Times New Roman" w:cs="Times New Roman"/>
          <w:sz w:val="32"/>
          <w:szCs w:val="32"/>
        </w:rPr>
        <w:t xml:space="preserve"> a příjemném prostředí a přátelské atmosféře. Dobré vztahy mezi žákem a učitelem, učitelem a rodičem a spolupráce mezi učiteli je pro nás jednou z nejzákladnějších podmínek dobrého fungování celého školního vzdělávacího programu</w:t>
      </w:r>
      <w:r>
        <w:rPr>
          <w:rFonts w:ascii="Times New Roman" w:hAnsi="Times New Roman" w:cs="Times New Roman"/>
          <w:sz w:val="32"/>
          <w:szCs w:val="32"/>
        </w:rPr>
        <w:t xml:space="preserve"> s výstižným názvem „</w:t>
      </w:r>
      <w:r w:rsidRPr="007F42A2">
        <w:rPr>
          <w:rFonts w:ascii="Times New Roman" w:hAnsi="Times New Roman" w:cs="Times New Roman"/>
          <w:b/>
          <w:i/>
          <w:sz w:val="32"/>
          <w:szCs w:val="32"/>
        </w:rPr>
        <w:t>Naše škola</w:t>
      </w:r>
      <w:r>
        <w:rPr>
          <w:rFonts w:ascii="Times New Roman" w:hAnsi="Times New Roman" w:cs="Times New Roman"/>
          <w:sz w:val="32"/>
          <w:szCs w:val="32"/>
        </w:rPr>
        <w:t>“.</w:t>
      </w:r>
      <w:r w:rsidRPr="00DE6FE0">
        <w:rPr>
          <w:rFonts w:ascii="Times New Roman" w:hAnsi="Times New Roman" w:cs="Times New Roman"/>
          <w:sz w:val="32"/>
          <w:szCs w:val="32"/>
        </w:rPr>
        <w:t xml:space="preserve"> </w:t>
      </w:r>
      <w:r>
        <w:rPr>
          <w:rFonts w:ascii="Times New Roman" w:hAnsi="Times New Roman" w:cs="Times New Roman"/>
          <w:sz w:val="32"/>
          <w:szCs w:val="32"/>
        </w:rPr>
        <w:t xml:space="preserve">Ten vychází z lidských a materiálně </w:t>
      </w:r>
      <w:r w:rsidRPr="00DE6FE0">
        <w:rPr>
          <w:rFonts w:ascii="Times New Roman" w:hAnsi="Times New Roman" w:cs="Times New Roman"/>
          <w:sz w:val="32"/>
          <w:szCs w:val="32"/>
        </w:rPr>
        <w:t xml:space="preserve">technických </w:t>
      </w:r>
      <w:proofErr w:type="gramStart"/>
      <w:r w:rsidRPr="00DE6FE0">
        <w:rPr>
          <w:rFonts w:ascii="Times New Roman" w:hAnsi="Times New Roman" w:cs="Times New Roman"/>
          <w:sz w:val="32"/>
          <w:szCs w:val="32"/>
        </w:rPr>
        <w:t xml:space="preserve">předpokladů </w:t>
      </w:r>
      <w:r>
        <w:rPr>
          <w:rFonts w:ascii="Times New Roman" w:hAnsi="Times New Roman" w:cs="Times New Roman"/>
          <w:sz w:val="32"/>
          <w:szCs w:val="32"/>
        </w:rPr>
        <w:t xml:space="preserve">   </w:t>
      </w:r>
      <w:r w:rsidRPr="00DE6FE0">
        <w:rPr>
          <w:rFonts w:ascii="Times New Roman" w:hAnsi="Times New Roman" w:cs="Times New Roman"/>
          <w:sz w:val="32"/>
          <w:szCs w:val="32"/>
        </w:rPr>
        <w:t>k poskytování</w:t>
      </w:r>
      <w:proofErr w:type="gramEnd"/>
      <w:r w:rsidRPr="00DE6FE0">
        <w:rPr>
          <w:rFonts w:ascii="Times New Roman" w:hAnsi="Times New Roman" w:cs="Times New Roman"/>
          <w:sz w:val="32"/>
          <w:szCs w:val="32"/>
        </w:rPr>
        <w:t xml:space="preserve"> základního vzdělávání tak</w:t>
      </w:r>
      <w:r>
        <w:rPr>
          <w:rFonts w:ascii="Times New Roman" w:hAnsi="Times New Roman" w:cs="Times New Roman"/>
          <w:sz w:val="32"/>
          <w:szCs w:val="32"/>
        </w:rPr>
        <w:t>,</w:t>
      </w:r>
      <w:r w:rsidRPr="00DE6FE0">
        <w:rPr>
          <w:rFonts w:ascii="Times New Roman" w:hAnsi="Times New Roman" w:cs="Times New Roman"/>
          <w:sz w:val="32"/>
          <w:szCs w:val="32"/>
        </w:rPr>
        <w:t xml:space="preserve"> abychom uspěli </w:t>
      </w:r>
      <w:r>
        <w:rPr>
          <w:rFonts w:ascii="Times New Roman" w:hAnsi="Times New Roman" w:cs="Times New Roman"/>
          <w:sz w:val="32"/>
          <w:szCs w:val="32"/>
        </w:rPr>
        <w:t xml:space="preserve">nejen </w:t>
      </w:r>
      <w:r w:rsidRPr="00DE6FE0">
        <w:rPr>
          <w:rFonts w:ascii="Times New Roman" w:hAnsi="Times New Roman" w:cs="Times New Roman"/>
          <w:sz w:val="32"/>
          <w:szCs w:val="32"/>
        </w:rPr>
        <w:t>v hodnocení české školní inspekce či zřizovatele, ale především v očích rodičovské veřejnosti. Protože hlavně rodiče musí vědět, že</w:t>
      </w:r>
      <w:r w:rsidR="000610D7">
        <w:rPr>
          <w:rFonts w:ascii="Times New Roman" w:hAnsi="Times New Roman" w:cs="Times New Roman"/>
          <w:sz w:val="32"/>
          <w:szCs w:val="32"/>
        </w:rPr>
        <w:t xml:space="preserve"> svoje děti posílají do standartní</w:t>
      </w:r>
      <w:r w:rsidRPr="00DE6FE0">
        <w:rPr>
          <w:rFonts w:ascii="Times New Roman" w:hAnsi="Times New Roman" w:cs="Times New Roman"/>
          <w:sz w:val="32"/>
          <w:szCs w:val="32"/>
        </w:rPr>
        <w:t xml:space="preserve">, ale dobré základní školy, kde je o jejich děti </w:t>
      </w:r>
      <w:r>
        <w:rPr>
          <w:rFonts w:ascii="Times New Roman" w:hAnsi="Times New Roman" w:cs="Times New Roman"/>
          <w:sz w:val="32"/>
          <w:szCs w:val="32"/>
        </w:rPr>
        <w:t>správně</w:t>
      </w:r>
      <w:r w:rsidRPr="00DE6FE0">
        <w:rPr>
          <w:rFonts w:ascii="Times New Roman" w:hAnsi="Times New Roman" w:cs="Times New Roman"/>
          <w:sz w:val="32"/>
          <w:szCs w:val="32"/>
        </w:rPr>
        <w:t xml:space="preserve"> postaráno.</w:t>
      </w:r>
    </w:p>
    <w:p w:rsidR="00710DB5" w:rsidRDefault="007F42A2" w:rsidP="00F76D85">
      <w:pPr>
        <w:spacing w:line="240" w:lineRule="auto"/>
        <w:jc w:val="both"/>
        <w:rPr>
          <w:rFonts w:ascii="Times New Roman" w:hAnsi="Times New Roman" w:cs="Times New Roman"/>
          <w:sz w:val="32"/>
          <w:szCs w:val="32"/>
        </w:rPr>
      </w:pPr>
      <w:r>
        <w:rPr>
          <w:rFonts w:asciiTheme="majorHAnsi" w:eastAsiaTheme="majorEastAsia" w:hAnsiTheme="majorHAnsi" w:cstheme="majorBidi"/>
          <w:b/>
          <w:bCs/>
          <w:noProof/>
          <w:color w:val="EEECE1" w:themeColor="background2"/>
          <w:spacing w:val="30"/>
          <w:sz w:val="72"/>
          <w:szCs w:val="72"/>
          <w:lang w:eastAsia="cs-CZ"/>
        </w:rPr>
        <w:lastRenderedPageBreak/>
        <w:drawing>
          <wp:anchor distT="0" distB="0" distL="114300" distR="114300" simplePos="0" relativeHeight="251674624" behindDoc="0" locked="0" layoutInCell="1" allowOverlap="1" wp14:anchorId="01F3EB99" wp14:editId="05A1FE7D">
            <wp:simplePos x="0" y="0"/>
            <wp:positionH relativeFrom="column">
              <wp:posOffset>386715</wp:posOffset>
            </wp:positionH>
            <wp:positionV relativeFrom="paragraph">
              <wp:posOffset>-57885</wp:posOffset>
            </wp:positionV>
            <wp:extent cx="3620135" cy="2715895"/>
            <wp:effectExtent l="228600" t="323850" r="208915" b="313055"/>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634897">
                      <a:off x="0" y="0"/>
                      <a:ext cx="3620135" cy="2715895"/>
                    </a:xfrm>
                    <a:prstGeom prst="rect">
                      <a:avLst/>
                    </a:prstGeom>
                    <a:noFill/>
                  </pic:spPr>
                </pic:pic>
              </a:graphicData>
            </a:graphic>
            <wp14:sizeRelH relativeFrom="page">
              <wp14:pctWidth>0</wp14:pctWidth>
            </wp14:sizeRelH>
            <wp14:sizeRelV relativeFrom="page">
              <wp14:pctHeight>0</wp14:pctHeight>
            </wp14:sizeRelV>
          </wp:anchor>
        </w:drawing>
      </w:r>
    </w:p>
    <w:p w:rsidR="00710DB5" w:rsidRPr="00836220" w:rsidRDefault="00710DB5" w:rsidP="00F76D85">
      <w:pPr>
        <w:spacing w:line="240" w:lineRule="auto"/>
        <w:jc w:val="both"/>
        <w:rPr>
          <w:rFonts w:ascii="Times New Roman" w:hAnsi="Times New Roman" w:cs="Times New Roman"/>
          <w:sz w:val="32"/>
          <w:szCs w:val="32"/>
        </w:rPr>
      </w:pPr>
    </w:p>
    <w:p w:rsidR="001D6B8D" w:rsidRDefault="001D6B8D" w:rsidP="00254B97">
      <w:pPr>
        <w:spacing w:line="240" w:lineRule="auto"/>
        <w:jc w:val="both"/>
        <w:rPr>
          <w:rFonts w:ascii="Times New Roman" w:hAnsi="Times New Roman" w:cs="Times New Roman"/>
          <w:sz w:val="40"/>
          <w:szCs w:val="40"/>
        </w:rPr>
      </w:pPr>
    </w:p>
    <w:p w:rsidR="00844A4F" w:rsidRDefault="00844A4F">
      <w:pPr>
        <w:rPr>
          <w:rFonts w:ascii="Times New Roman" w:hAnsi="Times New Roman" w:cs="Times New Roman"/>
          <w:sz w:val="40"/>
          <w:szCs w:val="40"/>
        </w:rPr>
      </w:pPr>
    </w:p>
    <w:sdt>
      <w:sdtPr>
        <w:id w:val="-1180655182"/>
        <w:docPartObj>
          <w:docPartGallery w:val="Cover Pages"/>
        </w:docPartObj>
      </w:sdtPr>
      <w:sdtEndPr>
        <w:rPr>
          <w:rFonts w:ascii="Times New Roman" w:hAnsi="Times New Roman" w:cs="Times New Roman"/>
          <w:sz w:val="40"/>
          <w:szCs w:val="40"/>
        </w:rPr>
      </w:sdtEndPr>
      <w:sdtContent>
        <w:p w:rsidR="00844A4F" w:rsidRDefault="00844A4F"/>
        <w:p w:rsidR="00844A4F" w:rsidRDefault="00844A4F">
          <w:r>
            <w:rPr>
              <w:noProof/>
              <w:lang w:eastAsia="cs-CZ"/>
            </w:rPr>
            <mc:AlternateContent>
              <mc:Choice Requires="wps">
                <w:drawing>
                  <wp:anchor distT="0" distB="0" distL="114300" distR="114300" simplePos="0" relativeHeight="251688960" behindDoc="1" locked="0" layoutInCell="0" allowOverlap="1" wp14:anchorId="6F5BB147" wp14:editId="2BACE95B">
                    <wp:simplePos x="0" y="0"/>
                    <wp:positionH relativeFrom="page">
                      <wp:align>center</wp:align>
                    </wp:positionH>
                    <wp:positionV relativeFrom="page">
                      <wp:align>center</wp:align>
                    </wp:positionV>
                    <wp:extent cx="7772400" cy="10058400"/>
                    <wp:effectExtent l="0" t="0" r="0" b="0"/>
                    <wp:wrapNone/>
                    <wp:docPr id="6"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844A4F" w:rsidRDefault="00844A4F">
                                <w:pPr>
                                  <w:rPr>
                                    <w:rFonts w:asciiTheme="majorHAnsi" w:eastAsiaTheme="majorEastAsia" w:hAnsiTheme="majorHAnsi" w:cstheme="majorBidi"/>
                                    <w:b/>
                                    <w:bCs/>
                                    <w:color w:val="EEECE1"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sidRPr="00844A4F">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qwertyuiopasdfghjklzxcvbnmqwertyuiopasdfghjklzxcvbnmqwertyuiopasdfghjklzxcvbnmqwertyuiopasdfghjklzxcvbnmqwertyuiopasdfghjklzxcvbnmqwertyuiopasdfghjklzxcvbnmqwertyuiopasdfghjklzxcvbnmqwertyuiopasdfghjklzxcvbnmqwertyuiopasdfghjklzxcvbn</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Pr>
                                    <w:rFonts w:asciiTheme="majorHAnsi" w:eastAsiaTheme="majorEastAsia" w:hAnsiTheme="majorHAnsi" w:cstheme="majorBidi"/>
                                    <w:b/>
                                    <w:bCs/>
                                    <w:color w:val="EEECE1" w:themeColor="background2"/>
                                    <w:spacing w:val="30"/>
                                    <w:sz w:val="72"/>
                                    <w:szCs w:val="72"/>
                                    <w:u w:val="single"/>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xcvbnmqwertyuiopasdfghjklzxcvbnmqw</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ertyuiopasdfghjklzxcvbnm</w:t>
                                </w:r>
                              </w:p>
                            </w:txbxContent>
                          </wps:txbx>
                          <wps:bodyPr rot="0" vert="horz" wrap="square" lIns="91440" tIns="45720" rIns="91440" bIns="45720" anchor="t" anchorCtr="0" upright="1">
                            <a:noAutofit/>
                            <a:scene3d>
                              <a:camera prst="orthographicFront"/>
                              <a:lightRig rig="threePt" dir="t"/>
                            </a:scene3d>
                            <a:sp3d extrusionH="57150">
                              <a:bevelT w="38100" h="38100" prst="angle"/>
                            </a:sp3d>
                          </wps:bodyPr>
                        </wps:wsp>
                      </a:graphicData>
                    </a:graphic>
                    <wp14:sizeRelH relativeFrom="page">
                      <wp14:pctWidth>100000</wp14:pctWidth>
                    </wp14:sizeRelH>
                    <wp14:sizeRelV relativeFrom="page">
                      <wp14:pctHeight>100000</wp14:pctHeight>
                    </wp14:sizeRelV>
                  </wp:anchor>
                </w:drawing>
              </mc:Choice>
              <mc:Fallback>
                <w:pict>
                  <v:rect id="_x0000_s1027" style="position:absolute;margin-left:0;margin-top:0;width:612pt;height:11in;z-index:-251627520;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" o:allowincell="f" stroked="f">
                    <v:textbox>
                      <w:txbxContent>
                        <w:p w:rsidR="00844A4F" w:rsidRDefault="00844A4F">
                          <w:pPr>
                            <w:rPr>
                              <w:rFonts w:asciiTheme="majorHAnsi" w:eastAsiaTheme="majorEastAsia" w:hAnsiTheme="majorHAnsi" w:cstheme="majorBidi"/>
                              <w:b/>
                              <w:bCs/>
                              <w:color w:val="EEECE1" w:themeColor="background2"/>
                              <w:spacing w:val="30"/>
                              <w:sz w:val="96"/>
                              <w:szCs w:val="96"/>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pPr>
                          <w:r w:rsidRPr="00844A4F">
                            <w:rPr>
                              <w:rFonts w:asciiTheme="majorHAnsi" w:eastAsiaTheme="majorEastAsia" w:hAnsiTheme="majorHAnsi" w:cstheme="majorBidi"/>
                              <w:b/>
                              <w:bCs/>
                              <w:color w:val="FFC000"/>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qwertyuiopasdfghjklzxcvbnmqwertyuiopasdfghjklzxcvbnmqwertyuiopasdfghjklzxcvbnmqwertyuiopasdfghjklzxcvbnmqwertyuiopasdfghjklzxcvbnmqwertyuiopasdfghjklzxcvbnmqwertyuiopasdfghjklzxcvbnmqwertyuiopasdfghjklzxcvbnmqwertyuiopasdfghjklzxcvbn</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ertyuiopasdfghjklzxcvbnmqwwertyuiopasdfghjklzxcvbnmqwertyuiopasdfghjklz</w:t>
                          </w:r>
                          <w:r>
                            <w:rPr>
                              <w:rFonts w:asciiTheme="majorHAnsi" w:eastAsiaTheme="majorEastAsia" w:hAnsiTheme="majorHAnsi" w:cstheme="majorBidi"/>
                              <w:b/>
                              <w:bCs/>
                              <w:color w:val="EEECE1" w:themeColor="background2"/>
                              <w:spacing w:val="30"/>
                              <w:sz w:val="72"/>
                              <w:szCs w:val="72"/>
                              <w:u w:val="single"/>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xcvbnmqwertyuiopasdfghjklzxcvbnmqw</w:t>
                          </w:r>
                          <w:r>
                            <w:rPr>
                              <w:rFonts w:asciiTheme="majorHAnsi" w:eastAsiaTheme="majorEastAsia" w:hAnsiTheme="majorHAnsi" w:cstheme="majorBidi"/>
                              <w:b/>
                              <w:bCs/>
                              <w:color w:val="EEECE1" w:themeColor="background2"/>
                              <w:spacing w:val="30"/>
                              <w:sz w:val="72"/>
                              <w:szCs w:val="72"/>
                              <w14:shadow w14:blurRad="25400" w14:dist="0" w14:dir="0" w14:sx="100000" w14:sy="100000" w14:kx="0" w14:ky="0" w14:algn="tl">
                                <w14:srgbClr w14:val="000000">
                                  <w14:alpha w14:val="57000"/>
                                </w14:srgbClr>
                              </w14:shadow>
                              <w14:textOutline w14:w="11430" w14:cap="flat" w14:cmpd="sng" w14:algn="ctr">
                                <w14:noFill/>
                                <w14:prstDash w14:val="solid"/>
                                <w14:round/>
                              </w14:textOutline>
                              <w14:props3d w14:extrusionH="0" w14:contourW="0" w14:prstMaterial="warmMatte">
                                <w14:bevelT w14:w="27940" w14:h="12700" w14:prst="circle"/>
                                <w14:extrusionClr>
                                  <w14:srgbClr w14:val="000000"/>
                                </w14:extrusionClr>
                                <w14:contourClr>
                                  <w14:srgbClr w14:val="000000"/>
                                </w14:contourClr>
                              </w14:props3d>
                            </w:rPr>
                            <w:t>ertyuiopasdfghjklzxcvbnm</w:t>
                          </w:r>
                        </w:p>
                      </w:txbxContent>
                    </v:textbox>
                    <w10:wrap anchorx="page" anchory="page"/>
                  </v:rect>
                </w:pict>
              </mc:Fallback>
            </mc:AlternateContent>
          </w:r>
        </w:p>
        <w:p w:rsidR="00844A4F" w:rsidRDefault="00844A4F"/>
        <w:p w:rsidR="00844A4F" w:rsidRDefault="00844A4F"/>
        <w:p w:rsidR="001D6B8D" w:rsidRDefault="007F42A2" w:rsidP="00844A4F">
          <w:pPr>
            <w:rPr>
              <w:rFonts w:ascii="Times New Roman" w:hAnsi="Times New Roman" w:cs="Times New Roman"/>
              <w:sz w:val="40"/>
              <w:szCs w:val="40"/>
            </w:rPr>
          </w:pPr>
          <w:r>
            <w:rPr>
              <w:rFonts w:asciiTheme="majorHAnsi" w:eastAsiaTheme="majorEastAsia" w:hAnsiTheme="majorHAnsi" w:cstheme="majorBidi"/>
              <w:b/>
              <w:bCs/>
              <w:noProof/>
              <w:color w:val="EEECE1" w:themeColor="background2"/>
              <w:spacing w:val="30"/>
              <w:sz w:val="72"/>
              <w:szCs w:val="72"/>
              <w:lang w:eastAsia="cs-CZ"/>
            </w:rPr>
            <w:drawing>
              <wp:anchor distT="0" distB="0" distL="114300" distR="114300" simplePos="0" relativeHeight="251672576" behindDoc="0" locked="0" layoutInCell="1" allowOverlap="1" wp14:anchorId="23810594" wp14:editId="27BFB71D">
                <wp:simplePos x="0" y="0"/>
                <wp:positionH relativeFrom="column">
                  <wp:posOffset>-34925</wp:posOffset>
                </wp:positionH>
                <wp:positionV relativeFrom="paragraph">
                  <wp:posOffset>247115</wp:posOffset>
                </wp:positionV>
                <wp:extent cx="4062095" cy="3377565"/>
                <wp:effectExtent l="0" t="0" r="0"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2095" cy="3377565"/>
                        </a:xfrm>
                        <a:prstGeom prst="rect">
                          <a:avLst/>
                        </a:prstGeom>
                        <a:noFill/>
                      </pic:spPr>
                    </pic:pic>
                  </a:graphicData>
                </a:graphic>
                <wp14:sizeRelH relativeFrom="page">
                  <wp14:pctWidth>0</wp14:pctWidth>
                </wp14:sizeRelH>
                <wp14:sizeRelV relativeFrom="page">
                  <wp14:pctHeight>0</wp14:pctHeight>
                </wp14:sizeRelV>
              </wp:anchor>
            </w:drawing>
          </w:r>
        </w:p>
      </w:sdtContent>
    </w:sdt>
    <w:p w:rsidR="001D6B8D" w:rsidRDefault="001D6B8D" w:rsidP="00254B97">
      <w:pPr>
        <w:spacing w:line="240" w:lineRule="auto"/>
        <w:jc w:val="both"/>
        <w:rPr>
          <w:rFonts w:ascii="Times New Roman" w:hAnsi="Times New Roman" w:cs="Times New Roman"/>
          <w:sz w:val="40"/>
          <w:szCs w:val="40"/>
        </w:rPr>
      </w:pPr>
    </w:p>
    <w:p w:rsidR="001D6B8D" w:rsidRDefault="001D6B8D" w:rsidP="00254B97">
      <w:pPr>
        <w:spacing w:line="240" w:lineRule="auto"/>
        <w:jc w:val="both"/>
        <w:rPr>
          <w:rFonts w:ascii="Times New Roman" w:hAnsi="Times New Roman" w:cs="Times New Roman"/>
          <w:sz w:val="40"/>
          <w:szCs w:val="40"/>
        </w:rPr>
      </w:pPr>
    </w:p>
    <w:p w:rsidR="001D6B8D" w:rsidRDefault="001D6B8D" w:rsidP="00254B97">
      <w:pPr>
        <w:spacing w:line="240" w:lineRule="auto"/>
        <w:jc w:val="both"/>
        <w:rPr>
          <w:rFonts w:ascii="Times New Roman" w:hAnsi="Times New Roman" w:cs="Times New Roman"/>
          <w:sz w:val="40"/>
          <w:szCs w:val="40"/>
        </w:rPr>
      </w:pPr>
    </w:p>
    <w:p w:rsidR="001D6B8D" w:rsidRDefault="001D6B8D" w:rsidP="00254B97">
      <w:pPr>
        <w:spacing w:line="240" w:lineRule="auto"/>
        <w:jc w:val="both"/>
        <w:rPr>
          <w:rFonts w:ascii="Times New Roman" w:hAnsi="Times New Roman" w:cs="Times New Roman"/>
          <w:sz w:val="40"/>
          <w:szCs w:val="40"/>
        </w:rPr>
      </w:pPr>
    </w:p>
    <w:p w:rsidR="001D6B8D" w:rsidRDefault="001D6B8D" w:rsidP="00254B97">
      <w:pPr>
        <w:spacing w:line="240" w:lineRule="auto"/>
        <w:jc w:val="both"/>
        <w:rPr>
          <w:rFonts w:ascii="Times New Roman" w:hAnsi="Times New Roman" w:cs="Times New Roman"/>
          <w:sz w:val="40"/>
          <w:szCs w:val="40"/>
        </w:rPr>
      </w:pPr>
    </w:p>
    <w:p w:rsidR="001D6B8D" w:rsidRDefault="001D6B8D" w:rsidP="00254B97">
      <w:pPr>
        <w:spacing w:line="240" w:lineRule="auto"/>
        <w:jc w:val="both"/>
        <w:rPr>
          <w:rFonts w:ascii="Times New Roman" w:hAnsi="Times New Roman" w:cs="Times New Roman"/>
          <w:sz w:val="40"/>
          <w:szCs w:val="40"/>
        </w:rPr>
      </w:pPr>
    </w:p>
    <w:p w:rsidR="001D6B8D" w:rsidRDefault="001D6B8D" w:rsidP="00254B97">
      <w:pPr>
        <w:spacing w:line="240" w:lineRule="auto"/>
        <w:jc w:val="both"/>
        <w:rPr>
          <w:rFonts w:ascii="Times New Roman" w:hAnsi="Times New Roman" w:cs="Times New Roman"/>
          <w:sz w:val="40"/>
          <w:szCs w:val="40"/>
        </w:rPr>
      </w:pPr>
    </w:p>
    <w:sectPr w:rsidR="001D6B8D" w:rsidSect="00B07E96">
      <w:footerReference w:type="default" r:id="rId22"/>
      <w:type w:val="continuous"/>
      <w:pgSz w:w="8419" w:h="11906" w:orient="landscape" w:code="9"/>
      <w:pgMar w:top="1134" w:right="851" w:bottom="851" w:left="851" w:header="709" w:footer="227" w:gutter="0"/>
      <w:pgNumType w:start="0"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6B8D" w:rsidRDefault="001D6B8D" w:rsidP="00A947D8">
      <w:pPr>
        <w:spacing w:after="0" w:line="240" w:lineRule="auto"/>
      </w:pPr>
      <w:r>
        <w:separator/>
      </w:r>
    </w:p>
  </w:endnote>
  <w:endnote w:type="continuationSeparator" w:id="0">
    <w:p w:rsidR="001D6B8D" w:rsidRDefault="001D6B8D" w:rsidP="00A947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1401985"/>
      <w:docPartObj>
        <w:docPartGallery w:val="Page Numbers (Bottom of Page)"/>
        <w:docPartUnique/>
      </w:docPartObj>
    </w:sdtPr>
    <w:sdtEndPr/>
    <w:sdtContent>
      <w:p w:rsidR="001D6B8D" w:rsidRDefault="000610D7" w:rsidP="00765F52">
        <w:pPr>
          <w:pStyle w:val="Zpat"/>
        </w:pPr>
        <w:hyperlink r:id="rId1" w:history="1">
          <w:r w:rsidR="001D6B8D" w:rsidRPr="002106DB">
            <w:rPr>
              <w:rStyle w:val="Hypertextovodkaz"/>
            </w:rPr>
            <w:t>www.zs2chodov.cz</w:t>
          </w:r>
        </w:hyperlink>
        <w:r w:rsidR="001D6B8D">
          <w:t xml:space="preserve">                                                                                          </w:t>
        </w:r>
        <w:r w:rsidR="001D6B8D">
          <w:fldChar w:fldCharType="begin"/>
        </w:r>
        <w:r w:rsidR="001D6B8D">
          <w:instrText>PAGE   \* MERGEFORMAT</w:instrText>
        </w:r>
        <w:r w:rsidR="001D6B8D">
          <w:fldChar w:fldCharType="separate"/>
        </w:r>
        <w:r>
          <w:rPr>
            <w:noProof/>
          </w:rPr>
          <w:t>14</w:t>
        </w:r>
        <w:r w:rsidR="001D6B8D">
          <w:fldChar w:fldCharType="end"/>
        </w:r>
      </w:p>
    </w:sdtContent>
  </w:sdt>
  <w:p w:rsidR="001D6B8D" w:rsidRDefault="001D6B8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6B8D" w:rsidRDefault="001D6B8D" w:rsidP="00A947D8">
      <w:pPr>
        <w:spacing w:after="0" w:line="240" w:lineRule="auto"/>
      </w:pPr>
      <w:r>
        <w:separator/>
      </w:r>
    </w:p>
  </w:footnote>
  <w:footnote w:type="continuationSeparator" w:id="0">
    <w:p w:rsidR="001D6B8D" w:rsidRDefault="001D6B8D" w:rsidP="00A947D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9"/>
  <w:proofState w:spelling="clean" w:grammar="clean"/>
  <w:defaultTabStop w:val="708"/>
  <w:hyphenationZone w:val="425"/>
  <w:bookFoldPrinting/>
  <w:bookFoldPrintingSheets w:val="-4"/>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5B4F"/>
    <w:rsid w:val="00036A9B"/>
    <w:rsid w:val="000610D7"/>
    <w:rsid w:val="000B117C"/>
    <w:rsid w:val="000C1E10"/>
    <w:rsid w:val="000D5B4F"/>
    <w:rsid w:val="00125CF9"/>
    <w:rsid w:val="00131747"/>
    <w:rsid w:val="00134998"/>
    <w:rsid w:val="00144E9B"/>
    <w:rsid w:val="00157692"/>
    <w:rsid w:val="00170508"/>
    <w:rsid w:val="001721A8"/>
    <w:rsid w:val="00175C4A"/>
    <w:rsid w:val="001861EE"/>
    <w:rsid w:val="00194F28"/>
    <w:rsid w:val="001A1EFD"/>
    <w:rsid w:val="001C2238"/>
    <w:rsid w:val="001D6B8D"/>
    <w:rsid w:val="00244667"/>
    <w:rsid w:val="002539FE"/>
    <w:rsid w:val="00254B97"/>
    <w:rsid w:val="00277F6A"/>
    <w:rsid w:val="0028183D"/>
    <w:rsid w:val="0029303B"/>
    <w:rsid w:val="002B059D"/>
    <w:rsid w:val="002D127E"/>
    <w:rsid w:val="00304095"/>
    <w:rsid w:val="00362910"/>
    <w:rsid w:val="0036300B"/>
    <w:rsid w:val="00376AAE"/>
    <w:rsid w:val="003845F1"/>
    <w:rsid w:val="00394666"/>
    <w:rsid w:val="003C08AF"/>
    <w:rsid w:val="003F4C9B"/>
    <w:rsid w:val="003F7ABF"/>
    <w:rsid w:val="00401F49"/>
    <w:rsid w:val="00426E69"/>
    <w:rsid w:val="004462A9"/>
    <w:rsid w:val="004662CD"/>
    <w:rsid w:val="004866D9"/>
    <w:rsid w:val="004961B4"/>
    <w:rsid w:val="004B50D7"/>
    <w:rsid w:val="004E415F"/>
    <w:rsid w:val="00500B70"/>
    <w:rsid w:val="00504985"/>
    <w:rsid w:val="005070D3"/>
    <w:rsid w:val="005109B8"/>
    <w:rsid w:val="00552A96"/>
    <w:rsid w:val="00554A11"/>
    <w:rsid w:val="005B7163"/>
    <w:rsid w:val="00601754"/>
    <w:rsid w:val="00602C37"/>
    <w:rsid w:val="006141D7"/>
    <w:rsid w:val="006E2CE8"/>
    <w:rsid w:val="006F2388"/>
    <w:rsid w:val="007049DF"/>
    <w:rsid w:val="00710DB5"/>
    <w:rsid w:val="00713E29"/>
    <w:rsid w:val="00754529"/>
    <w:rsid w:val="00765F52"/>
    <w:rsid w:val="007B6B79"/>
    <w:rsid w:val="007F42A2"/>
    <w:rsid w:val="008314A5"/>
    <w:rsid w:val="00836220"/>
    <w:rsid w:val="0084164C"/>
    <w:rsid w:val="00844A4F"/>
    <w:rsid w:val="00867D35"/>
    <w:rsid w:val="00877C78"/>
    <w:rsid w:val="00882AB7"/>
    <w:rsid w:val="00892F4C"/>
    <w:rsid w:val="008931DC"/>
    <w:rsid w:val="0089679E"/>
    <w:rsid w:val="008C3AEE"/>
    <w:rsid w:val="008C78F7"/>
    <w:rsid w:val="008E2725"/>
    <w:rsid w:val="00920B27"/>
    <w:rsid w:val="00921D84"/>
    <w:rsid w:val="009425A7"/>
    <w:rsid w:val="0095061D"/>
    <w:rsid w:val="00983C20"/>
    <w:rsid w:val="009C557E"/>
    <w:rsid w:val="009F3070"/>
    <w:rsid w:val="00A11713"/>
    <w:rsid w:val="00A1214A"/>
    <w:rsid w:val="00A42796"/>
    <w:rsid w:val="00A64247"/>
    <w:rsid w:val="00A71930"/>
    <w:rsid w:val="00A74315"/>
    <w:rsid w:val="00A77FF6"/>
    <w:rsid w:val="00A947D8"/>
    <w:rsid w:val="00AA4F78"/>
    <w:rsid w:val="00AE03DB"/>
    <w:rsid w:val="00AF54B7"/>
    <w:rsid w:val="00B03E5D"/>
    <w:rsid w:val="00B07E96"/>
    <w:rsid w:val="00B2061E"/>
    <w:rsid w:val="00B34927"/>
    <w:rsid w:val="00BA3C09"/>
    <w:rsid w:val="00BB3B5E"/>
    <w:rsid w:val="00BF4F53"/>
    <w:rsid w:val="00C1231E"/>
    <w:rsid w:val="00C25664"/>
    <w:rsid w:val="00C329AC"/>
    <w:rsid w:val="00C52C85"/>
    <w:rsid w:val="00C640B8"/>
    <w:rsid w:val="00C81515"/>
    <w:rsid w:val="00C833AA"/>
    <w:rsid w:val="00CE7475"/>
    <w:rsid w:val="00DA46C4"/>
    <w:rsid w:val="00DE6FE0"/>
    <w:rsid w:val="00DE7757"/>
    <w:rsid w:val="00E03C7E"/>
    <w:rsid w:val="00E25E8A"/>
    <w:rsid w:val="00E35488"/>
    <w:rsid w:val="00E61C1C"/>
    <w:rsid w:val="00E85C7B"/>
    <w:rsid w:val="00EC55D6"/>
    <w:rsid w:val="00ED6C57"/>
    <w:rsid w:val="00EE5540"/>
    <w:rsid w:val="00EE7791"/>
    <w:rsid w:val="00F06851"/>
    <w:rsid w:val="00F13DCC"/>
    <w:rsid w:val="00F631FC"/>
    <w:rsid w:val="00F76D85"/>
    <w:rsid w:val="00F8574A"/>
    <w:rsid w:val="00F91181"/>
    <w:rsid w:val="00FF6AB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0D5B4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D5B4F"/>
    <w:rPr>
      <w:rFonts w:ascii="Tahoma" w:hAnsi="Tahoma" w:cs="Tahoma"/>
      <w:sz w:val="16"/>
      <w:szCs w:val="16"/>
    </w:rPr>
  </w:style>
  <w:style w:type="paragraph" w:styleId="Bezmezer">
    <w:name w:val="No Spacing"/>
    <w:link w:val="BezmezerChar"/>
    <w:uiPriority w:val="1"/>
    <w:qFormat/>
    <w:rsid w:val="001A1EFD"/>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1A1EFD"/>
    <w:rPr>
      <w:rFonts w:eastAsiaTheme="minorEastAsia"/>
      <w:lang w:eastAsia="cs-CZ"/>
    </w:rPr>
  </w:style>
  <w:style w:type="paragraph" w:styleId="Zhlav">
    <w:name w:val="header"/>
    <w:basedOn w:val="Normln"/>
    <w:link w:val="ZhlavChar"/>
    <w:uiPriority w:val="99"/>
    <w:unhideWhenUsed/>
    <w:rsid w:val="00A947D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47D8"/>
  </w:style>
  <w:style w:type="paragraph" w:styleId="Zpat">
    <w:name w:val="footer"/>
    <w:basedOn w:val="Normln"/>
    <w:link w:val="ZpatChar"/>
    <w:uiPriority w:val="99"/>
    <w:unhideWhenUsed/>
    <w:rsid w:val="00A947D8"/>
    <w:pPr>
      <w:tabs>
        <w:tab w:val="center" w:pos="4536"/>
        <w:tab w:val="right" w:pos="9072"/>
      </w:tabs>
      <w:spacing w:after="0" w:line="240" w:lineRule="auto"/>
    </w:pPr>
  </w:style>
  <w:style w:type="character" w:customStyle="1" w:styleId="ZpatChar">
    <w:name w:val="Zápatí Char"/>
    <w:basedOn w:val="Standardnpsmoodstavce"/>
    <w:link w:val="Zpat"/>
    <w:uiPriority w:val="99"/>
    <w:rsid w:val="00A947D8"/>
  </w:style>
  <w:style w:type="character" w:styleId="Hypertextovodkaz">
    <w:name w:val="Hyperlink"/>
    <w:basedOn w:val="Standardnpsmoodstavce"/>
    <w:uiPriority w:val="99"/>
    <w:unhideWhenUsed/>
    <w:rsid w:val="00765F52"/>
    <w:rPr>
      <w:color w:val="0000FF" w:themeColor="hyperlink"/>
      <w:u w:val="single"/>
    </w:rPr>
  </w:style>
  <w:style w:type="paragraph" w:customStyle="1" w:styleId="Default">
    <w:name w:val="Default"/>
    <w:rsid w:val="001D6B8D"/>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0D5B4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D5B4F"/>
    <w:rPr>
      <w:rFonts w:ascii="Tahoma" w:hAnsi="Tahoma" w:cs="Tahoma"/>
      <w:sz w:val="16"/>
      <w:szCs w:val="16"/>
    </w:rPr>
  </w:style>
  <w:style w:type="paragraph" w:styleId="Bezmezer">
    <w:name w:val="No Spacing"/>
    <w:link w:val="BezmezerChar"/>
    <w:uiPriority w:val="1"/>
    <w:qFormat/>
    <w:rsid w:val="001A1EFD"/>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1A1EFD"/>
    <w:rPr>
      <w:rFonts w:eastAsiaTheme="minorEastAsia"/>
      <w:lang w:eastAsia="cs-CZ"/>
    </w:rPr>
  </w:style>
  <w:style w:type="paragraph" w:styleId="Zhlav">
    <w:name w:val="header"/>
    <w:basedOn w:val="Normln"/>
    <w:link w:val="ZhlavChar"/>
    <w:uiPriority w:val="99"/>
    <w:unhideWhenUsed/>
    <w:rsid w:val="00A947D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47D8"/>
  </w:style>
  <w:style w:type="paragraph" w:styleId="Zpat">
    <w:name w:val="footer"/>
    <w:basedOn w:val="Normln"/>
    <w:link w:val="ZpatChar"/>
    <w:uiPriority w:val="99"/>
    <w:unhideWhenUsed/>
    <w:rsid w:val="00A947D8"/>
    <w:pPr>
      <w:tabs>
        <w:tab w:val="center" w:pos="4536"/>
        <w:tab w:val="right" w:pos="9072"/>
      </w:tabs>
      <w:spacing w:after="0" w:line="240" w:lineRule="auto"/>
    </w:pPr>
  </w:style>
  <w:style w:type="character" w:customStyle="1" w:styleId="ZpatChar">
    <w:name w:val="Zápatí Char"/>
    <w:basedOn w:val="Standardnpsmoodstavce"/>
    <w:link w:val="Zpat"/>
    <w:uiPriority w:val="99"/>
    <w:rsid w:val="00A947D8"/>
  </w:style>
  <w:style w:type="character" w:styleId="Hypertextovodkaz">
    <w:name w:val="Hyperlink"/>
    <w:basedOn w:val="Standardnpsmoodstavce"/>
    <w:uiPriority w:val="99"/>
    <w:unhideWhenUsed/>
    <w:rsid w:val="00765F52"/>
    <w:rPr>
      <w:color w:val="0000FF" w:themeColor="hyperlink"/>
      <w:u w:val="single"/>
    </w:rPr>
  </w:style>
  <w:style w:type="paragraph" w:customStyle="1" w:styleId="Default">
    <w:name w:val="Default"/>
    <w:rsid w:val="001D6B8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zs2chodov.cz"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1962/63 – 2012/13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4738F1-DF78-45EB-9C20-800390EA9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756</TotalTime>
  <Pages>16</Pages>
  <Words>1375</Words>
  <Characters>8115</Characters>
  <Application>Microsoft Office Word</Application>
  <DocSecurity>0</DocSecurity>
  <Lines>67</Lines>
  <Paragraphs>18</Paragraphs>
  <ScaleCrop>false</ScaleCrop>
  <HeadingPairs>
    <vt:vector size="2" baseType="variant">
      <vt:variant>
        <vt:lpstr>Název</vt:lpstr>
      </vt:variant>
      <vt:variant>
        <vt:i4>1</vt:i4>
      </vt:variant>
    </vt:vector>
  </HeadingPairs>
  <TitlesOfParts>
    <vt:vector size="1" baseType="lpstr">
      <vt:lpstr>Základní škola Chodov</vt:lpstr>
    </vt:vector>
  </TitlesOfParts>
  <Company>ZŠ chodov</Company>
  <LinksUpToDate>false</LinksUpToDate>
  <CharactersWithSpaces>9472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Základní škola Chodov</dc:title>
  <dc:subject>50 let od otevření</dc:subject>
  <dc:creator>Mgr. Kovářík Milan</dc:creator>
  <cp:lastModifiedBy>Čepilová Alena</cp:lastModifiedBy>
  <cp:revision>84</cp:revision>
  <cp:lastPrinted>2013-03-15T08:03:00Z</cp:lastPrinted>
  <dcterms:created xsi:type="dcterms:W3CDTF">2013-02-28T15:49:00Z</dcterms:created>
  <dcterms:modified xsi:type="dcterms:W3CDTF">2013-03-15T12:45:00Z</dcterms:modified>
</cp:coreProperties>
</file>